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0A" w:rsidRPr="00966AF9" w:rsidRDefault="00333B09" w:rsidP="002520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966AF9">
        <w:rPr>
          <w:rFonts w:ascii="Arial" w:hAnsi="Arial" w:cs="Arial"/>
          <w:b/>
          <w:sz w:val="24"/>
          <w:szCs w:val="24"/>
        </w:rPr>
        <w:t xml:space="preserve">MINUTA </w:t>
      </w:r>
      <w:r w:rsidR="00F1330A" w:rsidRPr="00966AF9">
        <w:rPr>
          <w:rFonts w:ascii="Arial" w:hAnsi="Arial" w:cs="Arial"/>
          <w:b/>
          <w:sz w:val="24"/>
          <w:szCs w:val="24"/>
        </w:rPr>
        <w:t xml:space="preserve">PORTARIA SES Nº </w:t>
      </w:r>
      <w:r w:rsidR="00DA2276">
        <w:rPr>
          <w:rFonts w:ascii="Arial" w:hAnsi="Arial" w:cs="Arial"/>
          <w:b/>
          <w:sz w:val="24"/>
          <w:szCs w:val="24"/>
        </w:rPr>
        <w:t>284</w:t>
      </w:r>
      <w:r w:rsidR="00761D41" w:rsidRPr="00966AF9">
        <w:rPr>
          <w:rFonts w:ascii="Arial" w:hAnsi="Arial" w:cs="Arial"/>
          <w:b/>
          <w:sz w:val="24"/>
          <w:szCs w:val="24"/>
        </w:rPr>
        <w:t>/</w:t>
      </w:r>
      <w:r w:rsidR="00A31CEA" w:rsidRPr="00966AF9">
        <w:rPr>
          <w:rFonts w:ascii="Arial" w:hAnsi="Arial" w:cs="Arial"/>
          <w:b/>
          <w:sz w:val="24"/>
          <w:szCs w:val="24"/>
        </w:rPr>
        <w:t>202</w:t>
      </w:r>
      <w:r w:rsidR="008F577F" w:rsidRPr="00966AF9">
        <w:rPr>
          <w:rFonts w:ascii="Arial" w:hAnsi="Arial" w:cs="Arial"/>
          <w:b/>
          <w:sz w:val="24"/>
          <w:szCs w:val="24"/>
        </w:rPr>
        <w:t>1</w:t>
      </w:r>
    </w:p>
    <w:p w:rsidR="00A31CEA" w:rsidRPr="00966AF9" w:rsidRDefault="00A31CEA" w:rsidP="00252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31CEA" w:rsidRPr="00DA2276" w:rsidRDefault="000A6F10" w:rsidP="00DA2276">
      <w:pPr>
        <w:spacing w:after="0" w:line="240" w:lineRule="auto"/>
        <w:ind w:left="3969"/>
        <w:jc w:val="both"/>
        <w:rPr>
          <w:rFonts w:ascii="Arial" w:hAnsi="Arial" w:cs="Arial"/>
        </w:rPr>
      </w:pPr>
      <w:r w:rsidRPr="00DA2276">
        <w:rPr>
          <w:rFonts w:ascii="Arial" w:hAnsi="Arial" w:cs="Arial"/>
        </w:rPr>
        <w:t>A</w:t>
      </w:r>
      <w:r w:rsidR="0057555C" w:rsidRPr="00DA2276">
        <w:rPr>
          <w:rFonts w:ascii="Arial" w:hAnsi="Arial" w:cs="Arial"/>
        </w:rPr>
        <w:t>provar</w:t>
      </w:r>
      <w:r w:rsidRPr="00DA2276">
        <w:rPr>
          <w:rFonts w:ascii="Arial" w:hAnsi="Arial" w:cs="Arial"/>
        </w:rPr>
        <w:t xml:space="preserve"> repasse </w:t>
      </w:r>
      <w:r w:rsidR="0057555C" w:rsidRPr="00DA2276">
        <w:rPr>
          <w:rFonts w:ascii="Arial" w:hAnsi="Arial" w:cs="Arial"/>
        </w:rPr>
        <w:t>financeiro, em caráter excepcional e em parcela única, do montante de R$ 90.522.000,00 (noventa milhões, quinhentos e vinte e dois mil reais), para custeio de 254 hospitais com leitos clínicos e leitos de UTI cadastrados no</w:t>
      </w:r>
      <w:r w:rsidR="00DA2276" w:rsidRPr="00DA2276">
        <w:rPr>
          <w:rFonts w:ascii="Arial" w:hAnsi="Arial" w:cs="Arial"/>
        </w:rPr>
        <w:t xml:space="preserve"> </w:t>
      </w:r>
      <w:proofErr w:type="spellStart"/>
      <w:r w:rsidR="00DA2276" w:rsidRPr="00DA2276">
        <w:rPr>
          <w:rFonts w:ascii="Arial" w:hAnsi="Arial" w:cs="Arial"/>
        </w:rPr>
        <w:t>Dashboard</w:t>
      </w:r>
      <w:proofErr w:type="spellEnd"/>
      <w:r w:rsidR="00DA2276" w:rsidRPr="00DA2276">
        <w:rPr>
          <w:rFonts w:ascii="Arial" w:hAnsi="Arial" w:cs="Arial"/>
        </w:rPr>
        <w:t xml:space="preserve"> https://covid.saude.rs.gov.br</w:t>
      </w:r>
      <w:r w:rsidR="0057555C" w:rsidRPr="00DA2276">
        <w:rPr>
          <w:rFonts w:ascii="Arial" w:hAnsi="Arial" w:cs="Arial"/>
        </w:rPr>
        <w:t xml:space="preserve"> e disponibilizados à central de Regulação do Estado na data de 25 de março de 2021, para atendimento de pacientes com Síndrome Respiratória Aguda Grave (SRAG), suspeitos e/ou confirmados COVID-19. (PROA nº</w:t>
      </w:r>
      <w:r w:rsidR="00DA2276" w:rsidRPr="00DA2276">
        <w:t xml:space="preserve"> </w:t>
      </w:r>
      <w:r w:rsidR="00DA2276" w:rsidRPr="00DA2276">
        <w:rPr>
          <w:rFonts w:ascii="Arial" w:hAnsi="Arial" w:cs="Arial"/>
        </w:rPr>
        <w:t>21/2000-0030237-3</w:t>
      </w:r>
      <w:r w:rsidR="0057555C" w:rsidRPr="00DA2276">
        <w:rPr>
          <w:rFonts w:ascii="Arial" w:hAnsi="Arial" w:cs="Arial"/>
        </w:rPr>
        <w:t>)</w:t>
      </w:r>
    </w:p>
    <w:p w:rsidR="00A31CEA" w:rsidRDefault="00A31CEA" w:rsidP="00252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752B" w:rsidRDefault="00E5752B" w:rsidP="00252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752B" w:rsidRDefault="00E5752B" w:rsidP="00252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752B" w:rsidRPr="00966AF9" w:rsidRDefault="00E5752B" w:rsidP="00252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6F10" w:rsidRPr="00966AF9" w:rsidRDefault="00A31CEA" w:rsidP="000A6F10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6AF9">
        <w:rPr>
          <w:rFonts w:ascii="Arial" w:hAnsi="Arial" w:cs="Arial"/>
          <w:sz w:val="24"/>
          <w:szCs w:val="24"/>
        </w:rPr>
        <w:t xml:space="preserve">A </w:t>
      </w:r>
      <w:r w:rsidRPr="00966AF9">
        <w:rPr>
          <w:rFonts w:ascii="Arial" w:hAnsi="Arial" w:cs="Arial"/>
          <w:b/>
          <w:sz w:val="24"/>
          <w:szCs w:val="24"/>
        </w:rPr>
        <w:t>SECRETÁRIA DA SAÚDE DO ESTADO DO RIO GRANDE DO SUL</w:t>
      </w:r>
      <w:r w:rsidRPr="00966AF9">
        <w:rPr>
          <w:rFonts w:ascii="Arial" w:hAnsi="Arial" w:cs="Arial"/>
          <w:sz w:val="24"/>
          <w:szCs w:val="24"/>
        </w:rPr>
        <w:t>, no uso das atribuições e no disposto no art. 90, inciso III da Constituição do Estado</w:t>
      </w:r>
    </w:p>
    <w:p w:rsidR="000A6F10" w:rsidRPr="00966AF9" w:rsidRDefault="000A6F10" w:rsidP="000A6F10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6AF9">
        <w:rPr>
          <w:rFonts w:ascii="Arial" w:hAnsi="Arial" w:cs="Arial"/>
          <w:sz w:val="24"/>
          <w:szCs w:val="24"/>
        </w:rPr>
        <w:t xml:space="preserve"> </w:t>
      </w:r>
    </w:p>
    <w:p w:rsidR="00ED016A" w:rsidRPr="00966AF9" w:rsidRDefault="00ED016A" w:rsidP="00ED016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proofErr w:type="gramStart"/>
      <w:r w:rsidRPr="00966AF9">
        <w:rPr>
          <w:rFonts w:ascii="Arial" w:hAnsi="Arial" w:cs="Arial"/>
          <w:sz w:val="24"/>
          <w:szCs w:val="24"/>
        </w:rPr>
        <w:t>a</w:t>
      </w:r>
      <w:proofErr w:type="gramEnd"/>
      <w:r w:rsidRPr="00966AF9">
        <w:rPr>
          <w:rFonts w:ascii="Arial" w:hAnsi="Arial" w:cs="Arial"/>
          <w:sz w:val="24"/>
          <w:szCs w:val="24"/>
        </w:rPr>
        <w:t xml:space="preserve"> Lei nº 8.080, de 19 de setembro de 1990 (Lei Orgânica da Saúde), que dispõe sobre as condições para a promoção, a proteção e a recuperação da saúde, a organização e o funcionamento dos serviços correspondentes e dá outras providências;</w:t>
      </w:r>
    </w:p>
    <w:p w:rsidR="00ED016A" w:rsidRPr="00966AF9" w:rsidRDefault="00ED016A" w:rsidP="00ED016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D016A" w:rsidRPr="00966AF9" w:rsidRDefault="00ED016A" w:rsidP="00ED016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6AF9">
        <w:rPr>
          <w:rFonts w:ascii="Arial" w:hAnsi="Arial" w:cs="Arial"/>
          <w:sz w:val="24"/>
          <w:szCs w:val="24"/>
        </w:rPr>
        <w:t xml:space="preserve">os Decretos estaduais nº 55.240, de 10 de maio de 2020 e nº 55.764, de 20 de fevereiro de 2021, que, respectivamente, instituiu o Sistema de Distanciamento Controlado para fins de prevenção e de enfrentamento à epidemia causada pelo Novo </w:t>
      </w:r>
      <w:proofErr w:type="spellStart"/>
      <w:r w:rsidRPr="00966AF9">
        <w:rPr>
          <w:rFonts w:ascii="Arial" w:hAnsi="Arial" w:cs="Arial"/>
          <w:sz w:val="24"/>
          <w:szCs w:val="24"/>
        </w:rPr>
        <w:t>Coronavírus</w:t>
      </w:r>
      <w:proofErr w:type="spellEnd"/>
      <w:r w:rsidRPr="00966AF9">
        <w:rPr>
          <w:rFonts w:ascii="Arial" w:hAnsi="Arial" w:cs="Arial"/>
          <w:sz w:val="24"/>
          <w:szCs w:val="24"/>
        </w:rPr>
        <w:t xml:space="preserve"> (COVID 19), no âmbito do Estado do Rio Grande do Sul e reiterou a declaração de estado de calamidade públi</w:t>
      </w:r>
      <w:r w:rsidR="00B16C25" w:rsidRPr="00966AF9">
        <w:rPr>
          <w:rFonts w:ascii="Arial" w:hAnsi="Arial" w:cs="Arial"/>
          <w:sz w:val="24"/>
          <w:szCs w:val="24"/>
        </w:rPr>
        <w:t>ca em todo o território estadual</w:t>
      </w:r>
      <w:r w:rsidRPr="00966AF9">
        <w:rPr>
          <w:rFonts w:ascii="Arial" w:hAnsi="Arial" w:cs="Arial"/>
          <w:sz w:val="24"/>
          <w:szCs w:val="24"/>
        </w:rPr>
        <w:t xml:space="preserve"> e institui medidas sanitárias extraordinárias para fins de prevenção e de enfrentamento à pandemia causada pelo novo </w:t>
      </w:r>
      <w:proofErr w:type="spellStart"/>
      <w:r w:rsidRPr="00966AF9">
        <w:rPr>
          <w:rFonts w:ascii="Arial" w:hAnsi="Arial" w:cs="Arial"/>
          <w:sz w:val="24"/>
          <w:szCs w:val="24"/>
        </w:rPr>
        <w:t>Coronavírus</w:t>
      </w:r>
      <w:proofErr w:type="spellEnd"/>
      <w:r w:rsidRPr="00966AF9">
        <w:rPr>
          <w:rFonts w:ascii="Arial" w:hAnsi="Arial" w:cs="Arial"/>
          <w:sz w:val="24"/>
          <w:szCs w:val="24"/>
        </w:rPr>
        <w:t xml:space="preserve"> (COVID-19) no âmbito do Estado do Rio Grande do Sul;</w:t>
      </w:r>
    </w:p>
    <w:p w:rsidR="0067335F" w:rsidRPr="00966AF9" w:rsidRDefault="00DA2276" w:rsidP="000A6F10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8F7579" w:rsidRPr="00966AF9">
        <w:rPr>
          <w:rFonts w:ascii="Arial" w:hAnsi="Arial" w:cs="Arial"/>
          <w:sz w:val="24"/>
          <w:szCs w:val="24"/>
        </w:rPr>
        <w:t>s</w:t>
      </w:r>
      <w:proofErr w:type="gramEnd"/>
      <w:r w:rsidR="0067335F" w:rsidRPr="00966AF9">
        <w:rPr>
          <w:rFonts w:ascii="Arial" w:hAnsi="Arial" w:cs="Arial"/>
          <w:sz w:val="24"/>
          <w:szCs w:val="24"/>
        </w:rPr>
        <w:t xml:space="preserve"> </w:t>
      </w:r>
      <w:r w:rsidR="000A6F10" w:rsidRPr="00966AF9">
        <w:rPr>
          <w:rFonts w:ascii="Arial" w:hAnsi="Arial" w:cs="Arial"/>
          <w:sz w:val="24"/>
          <w:szCs w:val="24"/>
        </w:rPr>
        <w:t>Planos de Contingência Nacional,</w:t>
      </w:r>
      <w:r w:rsidR="0067335F" w:rsidRPr="00966AF9">
        <w:rPr>
          <w:rFonts w:ascii="Arial" w:hAnsi="Arial" w:cs="Arial"/>
          <w:sz w:val="24"/>
          <w:szCs w:val="24"/>
        </w:rPr>
        <w:t xml:space="preserve"> Estadual </w:t>
      </w:r>
      <w:r w:rsidR="000A6F10" w:rsidRPr="00966AF9">
        <w:rPr>
          <w:rFonts w:ascii="Arial" w:hAnsi="Arial" w:cs="Arial"/>
          <w:sz w:val="24"/>
          <w:szCs w:val="24"/>
        </w:rPr>
        <w:t xml:space="preserve">e Municipais </w:t>
      </w:r>
      <w:r w:rsidR="0067335F" w:rsidRPr="00966AF9">
        <w:rPr>
          <w:rFonts w:ascii="Arial" w:hAnsi="Arial" w:cs="Arial"/>
          <w:sz w:val="24"/>
          <w:szCs w:val="24"/>
        </w:rPr>
        <w:t>deflagrados em função d</w:t>
      </w:r>
      <w:r w:rsidR="000E39A0" w:rsidRPr="00966AF9">
        <w:rPr>
          <w:rFonts w:ascii="Arial" w:hAnsi="Arial" w:cs="Arial"/>
          <w:sz w:val="24"/>
          <w:szCs w:val="24"/>
        </w:rPr>
        <w:t>a</w:t>
      </w:r>
      <w:r w:rsidR="0067335F" w:rsidRPr="00966AF9">
        <w:rPr>
          <w:rFonts w:ascii="Arial" w:hAnsi="Arial" w:cs="Arial"/>
          <w:sz w:val="24"/>
          <w:szCs w:val="24"/>
        </w:rPr>
        <w:t xml:space="preserve"> COVID-19; </w:t>
      </w:r>
    </w:p>
    <w:p w:rsidR="00ED016A" w:rsidRDefault="00ED016A" w:rsidP="00ED016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proofErr w:type="gramStart"/>
      <w:r w:rsidRPr="00966AF9">
        <w:rPr>
          <w:rFonts w:ascii="Arial" w:hAnsi="Arial" w:cs="Arial"/>
          <w:sz w:val="24"/>
          <w:szCs w:val="24"/>
        </w:rPr>
        <w:t>a</w:t>
      </w:r>
      <w:proofErr w:type="gramEnd"/>
      <w:r w:rsidRPr="00966AF9">
        <w:rPr>
          <w:rFonts w:ascii="Arial" w:hAnsi="Arial" w:cs="Arial"/>
          <w:sz w:val="24"/>
          <w:szCs w:val="24"/>
        </w:rPr>
        <w:t xml:space="preserve"> necessidade premente de recursos financeiros </w:t>
      </w:r>
      <w:r w:rsidR="00A52586">
        <w:rPr>
          <w:rFonts w:ascii="Arial" w:hAnsi="Arial" w:cs="Arial"/>
          <w:sz w:val="24"/>
          <w:szCs w:val="24"/>
        </w:rPr>
        <w:t xml:space="preserve">para auxiliar os hospitais no custeio dos leitos clínicos e leitos de UTI impactados com </w:t>
      </w:r>
      <w:r w:rsidRPr="00966AF9">
        <w:rPr>
          <w:rFonts w:ascii="Arial" w:hAnsi="Arial" w:cs="Arial"/>
          <w:sz w:val="24"/>
          <w:szCs w:val="24"/>
        </w:rPr>
        <w:t xml:space="preserve">o aumento de </w:t>
      </w:r>
      <w:r w:rsidR="00A52586">
        <w:rPr>
          <w:rFonts w:ascii="Arial" w:hAnsi="Arial" w:cs="Arial"/>
          <w:sz w:val="24"/>
          <w:szCs w:val="24"/>
        </w:rPr>
        <w:t>internações e do custo dos medicamentos e insumos</w:t>
      </w:r>
      <w:r w:rsidRPr="00966AF9">
        <w:rPr>
          <w:rFonts w:ascii="Arial" w:hAnsi="Arial" w:cs="Arial"/>
          <w:sz w:val="24"/>
          <w:szCs w:val="24"/>
        </w:rPr>
        <w:t xml:space="preserve"> </w:t>
      </w:r>
      <w:r w:rsidR="00A52586">
        <w:rPr>
          <w:rFonts w:ascii="Arial" w:hAnsi="Arial" w:cs="Arial"/>
          <w:sz w:val="24"/>
          <w:szCs w:val="24"/>
        </w:rPr>
        <w:t xml:space="preserve">para atendimento de pacientes </w:t>
      </w:r>
      <w:r w:rsidR="00A52586" w:rsidRPr="00966AF9">
        <w:rPr>
          <w:rFonts w:ascii="Arial" w:hAnsi="Arial" w:cs="Arial"/>
          <w:sz w:val="24"/>
          <w:szCs w:val="24"/>
        </w:rPr>
        <w:t>com Síndrome Respiratória Aguda Grave (SRAG), suspeitos e/ou confirmados COVID-19, decorrente do crescimento do número de casos</w:t>
      </w:r>
      <w:r w:rsidR="001413B2">
        <w:rPr>
          <w:rFonts w:ascii="Arial" w:hAnsi="Arial" w:cs="Arial"/>
          <w:sz w:val="24"/>
          <w:szCs w:val="24"/>
        </w:rPr>
        <w:t xml:space="preserve"> </w:t>
      </w:r>
      <w:r w:rsidR="00A52586" w:rsidRPr="00966AF9">
        <w:rPr>
          <w:rFonts w:ascii="Arial" w:hAnsi="Arial" w:cs="Arial"/>
          <w:sz w:val="24"/>
          <w:szCs w:val="24"/>
        </w:rPr>
        <w:t>e a manutenção de níveis altos de incidência de síndrome aguda respiratória grave- SRAG.</w:t>
      </w:r>
    </w:p>
    <w:p w:rsidR="00736514" w:rsidRDefault="001413B2" w:rsidP="001413B2">
      <w:pPr>
        <w:spacing w:after="0" w:line="240" w:lineRule="auto"/>
        <w:ind w:left="2" w:firstLine="16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413B2">
        <w:rPr>
          <w:rFonts w:ascii="Arial" w:hAnsi="Arial" w:cs="Arial"/>
          <w:sz w:val="24"/>
          <w:szCs w:val="24"/>
        </w:rPr>
        <w:t xml:space="preserve"> conjugação de esforços entre os partícipes visando </w:t>
      </w:r>
      <w:r w:rsidR="00B014BD">
        <w:rPr>
          <w:rFonts w:ascii="Arial" w:hAnsi="Arial" w:cs="Arial"/>
          <w:sz w:val="24"/>
          <w:szCs w:val="24"/>
        </w:rPr>
        <w:t>o enfrentamento da Pandemia</w:t>
      </w:r>
      <w:r w:rsidRPr="001413B2">
        <w:rPr>
          <w:rFonts w:ascii="Arial" w:hAnsi="Arial" w:cs="Arial"/>
          <w:sz w:val="24"/>
          <w:szCs w:val="24"/>
        </w:rPr>
        <w:t xml:space="preserve"> COVID-19, mediante redução de dotação orçamentária da A</w:t>
      </w:r>
      <w:r w:rsidR="00DA2276">
        <w:rPr>
          <w:rFonts w:ascii="Arial" w:hAnsi="Arial" w:cs="Arial"/>
          <w:sz w:val="24"/>
          <w:szCs w:val="24"/>
        </w:rPr>
        <w:t>ssemble</w:t>
      </w:r>
      <w:r w:rsidR="00B014BD">
        <w:rPr>
          <w:rFonts w:ascii="Arial" w:hAnsi="Arial" w:cs="Arial"/>
          <w:sz w:val="24"/>
          <w:szCs w:val="24"/>
        </w:rPr>
        <w:t xml:space="preserve">ia </w:t>
      </w:r>
      <w:r w:rsidRPr="001413B2">
        <w:rPr>
          <w:rFonts w:ascii="Arial" w:hAnsi="Arial" w:cs="Arial"/>
          <w:sz w:val="24"/>
          <w:szCs w:val="24"/>
        </w:rPr>
        <w:t>L</w:t>
      </w:r>
      <w:r w:rsidR="00B014BD">
        <w:rPr>
          <w:rFonts w:ascii="Arial" w:hAnsi="Arial" w:cs="Arial"/>
          <w:sz w:val="24"/>
          <w:szCs w:val="24"/>
        </w:rPr>
        <w:t xml:space="preserve">egislativa do </w:t>
      </w:r>
      <w:r w:rsidRPr="001413B2">
        <w:rPr>
          <w:rFonts w:ascii="Arial" w:hAnsi="Arial" w:cs="Arial"/>
          <w:sz w:val="24"/>
          <w:szCs w:val="24"/>
        </w:rPr>
        <w:t>R</w:t>
      </w:r>
      <w:r w:rsidR="00B014BD">
        <w:rPr>
          <w:rFonts w:ascii="Arial" w:hAnsi="Arial" w:cs="Arial"/>
          <w:sz w:val="24"/>
          <w:szCs w:val="24"/>
        </w:rPr>
        <w:t xml:space="preserve">io Grande do </w:t>
      </w:r>
      <w:r w:rsidRPr="001413B2">
        <w:rPr>
          <w:rFonts w:ascii="Arial" w:hAnsi="Arial" w:cs="Arial"/>
          <w:sz w:val="24"/>
          <w:szCs w:val="24"/>
        </w:rPr>
        <w:t>S</w:t>
      </w:r>
      <w:r w:rsidR="00B014BD">
        <w:rPr>
          <w:rFonts w:ascii="Arial" w:hAnsi="Arial" w:cs="Arial"/>
          <w:sz w:val="24"/>
          <w:szCs w:val="24"/>
        </w:rPr>
        <w:t>ul</w:t>
      </w:r>
      <w:r w:rsidRPr="001413B2">
        <w:rPr>
          <w:rFonts w:ascii="Arial" w:hAnsi="Arial" w:cs="Arial"/>
          <w:sz w:val="24"/>
          <w:szCs w:val="24"/>
        </w:rPr>
        <w:t>, do T</w:t>
      </w:r>
      <w:r w:rsidR="00B014BD">
        <w:rPr>
          <w:rFonts w:ascii="Arial" w:hAnsi="Arial" w:cs="Arial"/>
          <w:sz w:val="24"/>
          <w:szCs w:val="24"/>
        </w:rPr>
        <w:t xml:space="preserve">ribunal de </w:t>
      </w:r>
      <w:r w:rsidRPr="001413B2">
        <w:rPr>
          <w:rFonts w:ascii="Arial" w:hAnsi="Arial" w:cs="Arial"/>
          <w:sz w:val="24"/>
          <w:szCs w:val="24"/>
        </w:rPr>
        <w:t>J</w:t>
      </w:r>
      <w:r w:rsidR="00B014BD">
        <w:rPr>
          <w:rFonts w:ascii="Arial" w:hAnsi="Arial" w:cs="Arial"/>
          <w:sz w:val="24"/>
          <w:szCs w:val="24"/>
        </w:rPr>
        <w:t xml:space="preserve">ustiça do </w:t>
      </w:r>
      <w:r w:rsidRPr="001413B2">
        <w:rPr>
          <w:rFonts w:ascii="Arial" w:hAnsi="Arial" w:cs="Arial"/>
          <w:sz w:val="24"/>
          <w:szCs w:val="24"/>
        </w:rPr>
        <w:t>RS, do M</w:t>
      </w:r>
      <w:r w:rsidR="00B014BD">
        <w:rPr>
          <w:rFonts w:ascii="Arial" w:hAnsi="Arial" w:cs="Arial"/>
          <w:sz w:val="24"/>
          <w:szCs w:val="24"/>
        </w:rPr>
        <w:t xml:space="preserve">inistério </w:t>
      </w:r>
      <w:r w:rsidRPr="001413B2">
        <w:rPr>
          <w:rFonts w:ascii="Arial" w:hAnsi="Arial" w:cs="Arial"/>
          <w:sz w:val="24"/>
          <w:szCs w:val="24"/>
        </w:rPr>
        <w:t>P</w:t>
      </w:r>
      <w:r w:rsidR="00B014BD">
        <w:rPr>
          <w:rFonts w:ascii="Arial" w:hAnsi="Arial" w:cs="Arial"/>
          <w:sz w:val="24"/>
          <w:szCs w:val="24"/>
        </w:rPr>
        <w:t xml:space="preserve">úblico do </w:t>
      </w:r>
      <w:r w:rsidRPr="001413B2">
        <w:rPr>
          <w:rFonts w:ascii="Arial" w:hAnsi="Arial" w:cs="Arial"/>
          <w:sz w:val="24"/>
          <w:szCs w:val="24"/>
        </w:rPr>
        <w:t>RS, da D</w:t>
      </w:r>
      <w:r w:rsidR="00B014BD">
        <w:rPr>
          <w:rFonts w:ascii="Arial" w:hAnsi="Arial" w:cs="Arial"/>
          <w:sz w:val="24"/>
          <w:szCs w:val="24"/>
        </w:rPr>
        <w:t xml:space="preserve">efensoria </w:t>
      </w:r>
      <w:r w:rsidRPr="001413B2">
        <w:rPr>
          <w:rFonts w:ascii="Arial" w:hAnsi="Arial" w:cs="Arial"/>
          <w:sz w:val="24"/>
          <w:szCs w:val="24"/>
        </w:rPr>
        <w:t>P</w:t>
      </w:r>
      <w:r w:rsidR="00B014BD">
        <w:rPr>
          <w:rFonts w:ascii="Arial" w:hAnsi="Arial" w:cs="Arial"/>
          <w:sz w:val="24"/>
          <w:szCs w:val="24"/>
        </w:rPr>
        <w:t xml:space="preserve">ública do </w:t>
      </w:r>
      <w:r w:rsidRPr="001413B2">
        <w:rPr>
          <w:rFonts w:ascii="Arial" w:hAnsi="Arial" w:cs="Arial"/>
          <w:sz w:val="24"/>
          <w:szCs w:val="24"/>
        </w:rPr>
        <w:t>RS e do T</w:t>
      </w:r>
      <w:r w:rsidR="00B014BD">
        <w:rPr>
          <w:rFonts w:ascii="Arial" w:hAnsi="Arial" w:cs="Arial"/>
          <w:sz w:val="24"/>
          <w:szCs w:val="24"/>
        </w:rPr>
        <w:t xml:space="preserve">ribunal de </w:t>
      </w:r>
      <w:r w:rsidRPr="001413B2">
        <w:rPr>
          <w:rFonts w:ascii="Arial" w:hAnsi="Arial" w:cs="Arial"/>
          <w:sz w:val="24"/>
          <w:szCs w:val="24"/>
        </w:rPr>
        <w:t>C</w:t>
      </w:r>
      <w:r w:rsidR="00B014BD">
        <w:rPr>
          <w:rFonts w:ascii="Arial" w:hAnsi="Arial" w:cs="Arial"/>
          <w:sz w:val="24"/>
          <w:szCs w:val="24"/>
        </w:rPr>
        <w:t>ontas do R</w:t>
      </w:r>
      <w:r w:rsidRPr="001413B2">
        <w:rPr>
          <w:rFonts w:ascii="Arial" w:hAnsi="Arial" w:cs="Arial"/>
          <w:sz w:val="24"/>
          <w:szCs w:val="24"/>
        </w:rPr>
        <w:t xml:space="preserve">S, denominados doravante ‘Demais Poderes e Órgãos”, no montante de R$ </w:t>
      </w:r>
      <w:r w:rsidR="00831E97">
        <w:rPr>
          <w:rFonts w:ascii="Arial" w:hAnsi="Arial" w:cs="Arial"/>
          <w:sz w:val="24"/>
          <w:szCs w:val="24"/>
        </w:rPr>
        <w:t xml:space="preserve"> 7</w:t>
      </w:r>
      <w:r w:rsidRPr="001413B2">
        <w:rPr>
          <w:rFonts w:ascii="Arial" w:hAnsi="Arial" w:cs="Arial"/>
          <w:sz w:val="24"/>
          <w:szCs w:val="24"/>
        </w:rPr>
        <w:t>0.000.000,00 (Setenta Milhões de Reais),  a ser utilizada como fonte para igual suplementação no orçamento da Secretaria Estadual da Saúde</w:t>
      </w:r>
      <w:r w:rsidR="0057555C">
        <w:rPr>
          <w:rFonts w:ascii="Arial" w:hAnsi="Arial" w:cs="Arial"/>
          <w:sz w:val="24"/>
          <w:szCs w:val="24"/>
        </w:rPr>
        <w:t xml:space="preserve">, </w:t>
      </w:r>
      <w:r w:rsidR="00831E97">
        <w:rPr>
          <w:rFonts w:ascii="Arial" w:hAnsi="Arial" w:cs="Arial"/>
          <w:sz w:val="24"/>
          <w:szCs w:val="24"/>
        </w:rPr>
        <w:t xml:space="preserve">somado ao aporte do Fundo Estadual de Saúde no montante de R$ 20.000.000,00 totalizando </w:t>
      </w:r>
      <w:r w:rsidR="004D05A8">
        <w:rPr>
          <w:rFonts w:ascii="Arial" w:hAnsi="Arial" w:cs="Arial"/>
          <w:sz w:val="24"/>
          <w:szCs w:val="24"/>
        </w:rPr>
        <w:t>o valor</w:t>
      </w:r>
      <w:r w:rsidR="00831E97">
        <w:rPr>
          <w:rFonts w:ascii="Arial" w:hAnsi="Arial" w:cs="Arial"/>
          <w:sz w:val="24"/>
          <w:szCs w:val="24"/>
        </w:rPr>
        <w:t xml:space="preserve"> de R$ 90.000.000,00 a serem </w:t>
      </w:r>
      <w:r w:rsidRPr="001413B2">
        <w:rPr>
          <w:rFonts w:ascii="Arial" w:hAnsi="Arial" w:cs="Arial"/>
          <w:sz w:val="24"/>
          <w:szCs w:val="24"/>
        </w:rPr>
        <w:t xml:space="preserve"> destinado</w:t>
      </w:r>
      <w:r w:rsidR="00831E97">
        <w:rPr>
          <w:rFonts w:ascii="Arial" w:hAnsi="Arial" w:cs="Arial"/>
          <w:sz w:val="24"/>
          <w:szCs w:val="24"/>
        </w:rPr>
        <w:t>s</w:t>
      </w:r>
      <w:r w:rsidRPr="001413B2">
        <w:rPr>
          <w:rFonts w:ascii="Arial" w:hAnsi="Arial" w:cs="Arial"/>
          <w:sz w:val="24"/>
          <w:szCs w:val="24"/>
        </w:rPr>
        <w:t xml:space="preserve">, exclusivamente, para o custeio de leitos, medicamentos e insumos para </w:t>
      </w:r>
      <w:r w:rsidR="00E51EC4">
        <w:rPr>
          <w:rFonts w:ascii="Arial" w:hAnsi="Arial" w:cs="Arial"/>
          <w:sz w:val="24"/>
          <w:szCs w:val="24"/>
        </w:rPr>
        <w:t>a</w:t>
      </w:r>
      <w:r w:rsidRPr="001413B2">
        <w:rPr>
          <w:rFonts w:ascii="Arial" w:hAnsi="Arial" w:cs="Arial"/>
          <w:sz w:val="24"/>
          <w:szCs w:val="24"/>
        </w:rPr>
        <w:t xml:space="preserve"> rede Hospitalar do Rio Grande do Sul no enfrentamento da Pandemia SARS COVID-19</w:t>
      </w:r>
      <w:r w:rsidR="00E51EC4" w:rsidRPr="00E51EC4">
        <w:rPr>
          <w:rFonts w:ascii="Arial" w:hAnsi="Arial" w:cs="Arial"/>
          <w:sz w:val="24"/>
          <w:szCs w:val="24"/>
        </w:rPr>
        <w:t xml:space="preserve"> </w:t>
      </w:r>
      <w:r w:rsidR="00E51EC4">
        <w:rPr>
          <w:rFonts w:ascii="Arial" w:hAnsi="Arial" w:cs="Arial"/>
          <w:sz w:val="24"/>
          <w:szCs w:val="24"/>
        </w:rPr>
        <w:lastRenderedPageBreak/>
        <w:t>conforme estabelecido no em Termo de Cooperação assinado por todos os órgãos em 29/03/2021</w:t>
      </w:r>
      <w:r w:rsidRPr="001413B2">
        <w:rPr>
          <w:rFonts w:ascii="Arial" w:hAnsi="Arial" w:cs="Arial"/>
          <w:sz w:val="24"/>
          <w:szCs w:val="24"/>
        </w:rPr>
        <w:t>.</w:t>
      </w:r>
    </w:p>
    <w:p w:rsidR="004D05A8" w:rsidRPr="00966AF9" w:rsidRDefault="004D05A8" w:rsidP="001413B2">
      <w:pPr>
        <w:spacing w:after="0" w:line="240" w:lineRule="auto"/>
        <w:ind w:left="2" w:firstLine="1699"/>
        <w:jc w:val="both"/>
        <w:rPr>
          <w:rFonts w:ascii="Arial" w:hAnsi="Arial" w:cs="Arial"/>
          <w:sz w:val="24"/>
          <w:szCs w:val="24"/>
        </w:rPr>
      </w:pPr>
    </w:p>
    <w:p w:rsidR="0067335F" w:rsidRPr="00966AF9" w:rsidRDefault="0067335F" w:rsidP="000A6F10">
      <w:pPr>
        <w:spacing w:after="0" w:line="240" w:lineRule="auto"/>
        <w:ind w:firstLine="1560"/>
        <w:rPr>
          <w:rFonts w:ascii="Arial" w:hAnsi="Arial" w:cs="Arial"/>
          <w:b/>
          <w:sz w:val="24"/>
          <w:szCs w:val="24"/>
        </w:rPr>
      </w:pPr>
      <w:r w:rsidRPr="00966AF9">
        <w:rPr>
          <w:rFonts w:ascii="Arial" w:hAnsi="Arial" w:cs="Arial"/>
          <w:b/>
          <w:sz w:val="24"/>
          <w:szCs w:val="24"/>
        </w:rPr>
        <w:t>RESOLVE:</w:t>
      </w:r>
    </w:p>
    <w:p w:rsidR="00CC7F9B" w:rsidRPr="00966AF9" w:rsidRDefault="00CC7F9B" w:rsidP="000A6F10">
      <w:pPr>
        <w:spacing w:after="0" w:line="240" w:lineRule="auto"/>
        <w:ind w:firstLine="1560"/>
        <w:rPr>
          <w:rFonts w:ascii="Arial" w:hAnsi="Arial" w:cs="Arial"/>
          <w:b/>
          <w:sz w:val="24"/>
          <w:szCs w:val="24"/>
        </w:rPr>
      </w:pPr>
    </w:p>
    <w:p w:rsidR="00ED016A" w:rsidRPr="00966AF9" w:rsidRDefault="00ED016A" w:rsidP="000A6F10">
      <w:pPr>
        <w:spacing w:after="0" w:line="240" w:lineRule="auto"/>
        <w:ind w:firstLine="1560"/>
        <w:rPr>
          <w:rFonts w:ascii="Arial" w:hAnsi="Arial" w:cs="Arial"/>
          <w:b/>
          <w:sz w:val="24"/>
          <w:szCs w:val="24"/>
        </w:rPr>
      </w:pPr>
    </w:p>
    <w:p w:rsidR="004D05A8" w:rsidRDefault="00ED016A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4F7877">
        <w:rPr>
          <w:rFonts w:ascii="Arial" w:hAnsi="Arial" w:cs="Arial"/>
          <w:b/>
          <w:sz w:val="24"/>
          <w:szCs w:val="24"/>
        </w:rPr>
        <w:t>Art. 1º</w:t>
      </w:r>
      <w:r w:rsidRPr="00966AF9">
        <w:rPr>
          <w:rFonts w:ascii="Arial" w:hAnsi="Arial" w:cs="Arial"/>
          <w:sz w:val="24"/>
          <w:szCs w:val="24"/>
        </w:rPr>
        <w:t xml:space="preserve"> Aprovar repasse</w:t>
      </w:r>
      <w:r w:rsidR="00930774">
        <w:rPr>
          <w:rFonts w:ascii="Arial" w:hAnsi="Arial" w:cs="Arial"/>
          <w:sz w:val="24"/>
          <w:szCs w:val="24"/>
        </w:rPr>
        <w:t xml:space="preserve"> financeiro</w:t>
      </w:r>
      <w:r w:rsidRPr="00966AF9">
        <w:rPr>
          <w:rFonts w:ascii="Arial" w:hAnsi="Arial" w:cs="Arial"/>
          <w:sz w:val="24"/>
          <w:szCs w:val="24"/>
        </w:rPr>
        <w:t>, em caráter excepcional</w:t>
      </w:r>
      <w:r w:rsidR="007621A9" w:rsidRPr="00966AF9">
        <w:rPr>
          <w:rFonts w:ascii="Arial" w:hAnsi="Arial" w:cs="Arial"/>
          <w:sz w:val="24"/>
          <w:szCs w:val="24"/>
        </w:rPr>
        <w:t xml:space="preserve"> e em parcela única</w:t>
      </w:r>
      <w:r w:rsidR="00B014BD">
        <w:rPr>
          <w:rFonts w:ascii="Arial" w:hAnsi="Arial" w:cs="Arial"/>
          <w:sz w:val="24"/>
          <w:szCs w:val="24"/>
        </w:rPr>
        <w:t>,</w:t>
      </w:r>
      <w:r w:rsidR="004D05A8" w:rsidRPr="004D05A8">
        <w:t xml:space="preserve"> </w:t>
      </w:r>
      <w:r w:rsidR="00930774">
        <w:rPr>
          <w:rFonts w:ascii="Arial" w:hAnsi="Arial" w:cs="Arial"/>
          <w:sz w:val="24"/>
          <w:szCs w:val="24"/>
        </w:rPr>
        <w:t>do</w:t>
      </w:r>
      <w:r w:rsidR="004D05A8" w:rsidRPr="004D05A8">
        <w:rPr>
          <w:rFonts w:ascii="Arial" w:hAnsi="Arial" w:cs="Arial"/>
          <w:sz w:val="24"/>
          <w:szCs w:val="24"/>
        </w:rPr>
        <w:t xml:space="preserve"> montante de </w:t>
      </w:r>
      <w:r w:rsidR="004D05A8" w:rsidRPr="00E5752B">
        <w:rPr>
          <w:rFonts w:ascii="Arial" w:hAnsi="Arial" w:cs="Arial"/>
          <w:b/>
          <w:sz w:val="24"/>
          <w:szCs w:val="24"/>
        </w:rPr>
        <w:t>R$ 90.522.000,00 (noventa milhões, quinhentos e vinte e dois mil reais)</w:t>
      </w:r>
      <w:r w:rsidR="00930774">
        <w:rPr>
          <w:rFonts w:ascii="Arial" w:hAnsi="Arial" w:cs="Arial"/>
          <w:sz w:val="24"/>
          <w:szCs w:val="24"/>
        </w:rPr>
        <w:t>,</w:t>
      </w:r>
      <w:r w:rsidR="004D05A8">
        <w:rPr>
          <w:rFonts w:ascii="Arial" w:hAnsi="Arial" w:cs="Arial"/>
          <w:sz w:val="24"/>
          <w:szCs w:val="24"/>
        </w:rPr>
        <w:t xml:space="preserve"> para </w:t>
      </w:r>
      <w:r w:rsidR="00E51EC4">
        <w:rPr>
          <w:rFonts w:ascii="Arial" w:hAnsi="Arial" w:cs="Arial"/>
          <w:sz w:val="24"/>
          <w:szCs w:val="24"/>
        </w:rPr>
        <w:t xml:space="preserve">auxílio no </w:t>
      </w:r>
      <w:r w:rsidR="004D05A8">
        <w:rPr>
          <w:rFonts w:ascii="Arial" w:hAnsi="Arial" w:cs="Arial"/>
          <w:sz w:val="24"/>
          <w:szCs w:val="24"/>
        </w:rPr>
        <w:t xml:space="preserve">custeio </w:t>
      </w:r>
      <w:r w:rsidR="004F7877">
        <w:rPr>
          <w:rFonts w:ascii="Arial" w:hAnsi="Arial" w:cs="Arial"/>
          <w:sz w:val="24"/>
          <w:szCs w:val="24"/>
        </w:rPr>
        <w:t xml:space="preserve">de 254 </w:t>
      </w:r>
      <w:r w:rsidR="004D05A8">
        <w:rPr>
          <w:rFonts w:ascii="Arial" w:hAnsi="Arial" w:cs="Arial"/>
          <w:sz w:val="24"/>
          <w:szCs w:val="24"/>
        </w:rPr>
        <w:t xml:space="preserve">hospitais com leitos clínicos e leitos de UTI cadastrados no </w:t>
      </w:r>
      <w:proofErr w:type="spellStart"/>
      <w:r w:rsidR="00930774">
        <w:rPr>
          <w:rFonts w:ascii="Arial" w:hAnsi="Arial" w:cs="Arial"/>
          <w:sz w:val="24"/>
          <w:szCs w:val="24"/>
        </w:rPr>
        <w:t>D</w:t>
      </w:r>
      <w:r w:rsidR="004D05A8">
        <w:rPr>
          <w:rFonts w:ascii="Arial" w:hAnsi="Arial" w:cs="Arial"/>
          <w:sz w:val="24"/>
          <w:szCs w:val="24"/>
        </w:rPr>
        <w:t>ashboard</w:t>
      </w:r>
      <w:proofErr w:type="spellEnd"/>
      <w:r w:rsidR="00930774">
        <w:rPr>
          <w:rFonts w:ascii="Arial" w:hAnsi="Arial" w:cs="Arial"/>
          <w:sz w:val="24"/>
          <w:szCs w:val="24"/>
        </w:rPr>
        <w:t xml:space="preserve"> (</w:t>
      </w:r>
      <w:r w:rsidR="009C12C1" w:rsidRPr="009C12C1">
        <w:rPr>
          <w:rFonts w:ascii="Arial" w:hAnsi="Arial" w:cs="Arial"/>
          <w:sz w:val="24"/>
          <w:szCs w:val="24"/>
        </w:rPr>
        <w:t>https://covid.saude.rs.gov.br/</w:t>
      </w:r>
      <w:r w:rsidR="009C12C1">
        <w:rPr>
          <w:rFonts w:ascii="Arial" w:hAnsi="Arial" w:cs="Arial"/>
          <w:sz w:val="24"/>
          <w:szCs w:val="24"/>
        </w:rPr>
        <w:t>)</w:t>
      </w:r>
      <w:r w:rsidR="004D05A8">
        <w:rPr>
          <w:rFonts w:ascii="Arial" w:hAnsi="Arial" w:cs="Arial"/>
          <w:sz w:val="24"/>
          <w:szCs w:val="24"/>
        </w:rPr>
        <w:t xml:space="preserve"> e disponibilizados à </w:t>
      </w:r>
      <w:r w:rsidR="00E51EC4">
        <w:rPr>
          <w:rFonts w:ascii="Arial" w:hAnsi="Arial" w:cs="Arial"/>
          <w:sz w:val="24"/>
          <w:szCs w:val="24"/>
        </w:rPr>
        <w:t>C</w:t>
      </w:r>
      <w:r w:rsidR="004D05A8">
        <w:rPr>
          <w:rFonts w:ascii="Arial" w:hAnsi="Arial" w:cs="Arial"/>
          <w:sz w:val="24"/>
          <w:szCs w:val="24"/>
        </w:rPr>
        <w:t xml:space="preserve">entral de Regulação do Estado na data de </w:t>
      </w:r>
      <w:r w:rsidR="009C12C1">
        <w:rPr>
          <w:rFonts w:ascii="Arial" w:hAnsi="Arial" w:cs="Arial"/>
          <w:sz w:val="24"/>
          <w:szCs w:val="24"/>
        </w:rPr>
        <w:t>25 de março de 2021</w:t>
      </w:r>
      <w:r w:rsidR="00377B10">
        <w:rPr>
          <w:rFonts w:ascii="Arial" w:hAnsi="Arial" w:cs="Arial"/>
          <w:sz w:val="24"/>
          <w:szCs w:val="24"/>
        </w:rPr>
        <w:t>,</w:t>
      </w:r>
      <w:r w:rsidR="009C12C1">
        <w:rPr>
          <w:rFonts w:ascii="Arial" w:hAnsi="Arial" w:cs="Arial"/>
          <w:sz w:val="24"/>
          <w:szCs w:val="24"/>
        </w:rPr>
        <w:t xml:space="preserve"> </w:t>
      </w:r>
      <w:r w:rsidR="004D05A8" w:rsidRPr="00966AF9">
        <w:rPr>
          <w:rFonts w:ascii="Arial" w:hAnsi="Arial" w:cs="Arial"/>
          <w:sz w:val="24"/>
          <w:szCs w:val="24"/>
        </w:rPr>
        <w:t xml:space="preserve">para </w:t>
      </w:r>
      <w:r w:rsidR="004D05A8" w:rsidRPr="00E5752B">
        <w:rPr>
          <w:rFonts w:ascii="Arial" w:hAnsi="Arial" w:cs="Arial"/>
          <w:sz w:val="24"/>
          <w:szCs w:val="24"/>
        </w:rPr>
        <w:t>atendimento de paciente</w:t>
      </w:r>
      <w:r w:rsidR="009C12C1" w:rsidRPr="00E5752B">
        <w:rPr>
          <w:rFonts w:ascii="Arial" w:hAnsi="Arial" w:cs="Arial"/>
          <w:sz w:val="24"/>
          <w:szCs w:val="24"/>
        </w:rPr>
        <w:t>s</w:t>
      </w:r>
      <w:r w:rsidR="004D05A8" w:rsidRPr="00E5752B">
        <w:rPr>
          <w:rFonts w:ascii="Arial" w:hAnsi="Arial" w:cs="Arial"/>
          <w:sz w:val="24"/>
          <w:szCs w:val="24"/>
        </w:rPr>
        <w:t xml:space="preserve"> com Síndrome Respiratória Aguda Grave (SRAG), suspeitos e/ou confirmados COVID-1</w:t>
      </w:r>
      <w:r w:rsidR="009C12C1" w:rsidRPr="00E5752B">
        <w:rPr>
          <w:rFonts w:ascii="Arial" w:hAnsi="Arial" w:cs="Arial"/>
          <w:sz w:val="24"/>
          <w:szCs w:val="24"/>
        </w:rPr>
        <w:t>9</w:t>
      </w:r>
      <w:r w:rsidR="00FA6507" w:rsidRPr="00E5752B">
        <w:rPr>
          <w:rFonts w:ascii="Arial" w:hAnsi="Arial" w:cs="Arial"/>
          <w:sz w:val="24"/>
          <w:szCs w:val="24"/>
        </w:rPr>
        <w:t>.</w:t>
      </w:r>
    </w:p>
    <w:p w:rsidR="00FA6507" w:rsidRDefault="00FA6507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FA6507" w:rsidRDefault="00FA6507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FA6507" w:rsidRPr="00BD3DA1" w:rsidRDefault="00FA6507" w:rsidP="00FA6507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4F7877">
        <w:rPr>
          <w:rFonts w:ascii="Arial" w:hAnsi="Arial" w:cs="Arial"/>
          <w:b/>
          <w:sz w:val="24"/>
          <w:szCs w:val="24"/>
        </w:rPr>
        <w:t>Art. 2º</w:t>
      </w:r>
      <w:r w:rsidRPr="00BD3DA1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montante financeiro mencionado no art. 1º</w:t>
      </w:r>
      <w:r w:rsidR="00016859">
        <w:rPr>
          <w:rFonts w:ascii="Arial" w:hAnsi="Arial" w:cs="Arial"/>
          <w:sz w:val="24"/>
          <w:szCs w:val="24"/>
        </w:rPr>
        <w:t xml:space="preserve"> será uma suplementação ao valor pago pelo Ministério da Saúde aos Hospitais e </w:t>
      </w:r>
      <w:r w:rsidRPr="00BD3DA1">
        <w:rPr>
          <w:rFonts w:ascii="Arial" w:hAnsi="Arial" w:cs="Arial"/>
          <w:sz w:val="24"/>
          <w:szCs w:val="24"/>
        </w:rPr>
        <w:t>dever</w:t>
      </w:r>
      <w:r>
        <w:rPr>
          <w:rFonts w:ascii="Arial" w:hAnsi="Arial" w:cs="Arial"/>
          <w:sz w:val="24"/>
          <w:szCs w:val="24"/>
        </w:rPr>
        <w:t>á</w:t>
      </w:r>
      <w:r w:rsidRPr="00BD3DA1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 xml:space="preserve"> </w:t>
      </w:r>
      <w:r w:rsidRPr="00BD3DA1">
        <w:rPr>
          <w:rFonts w:ascii="Arial" w:hAnsi="Arial" w:cs="Arial"/>
          <w:sz w:val="24"/>
          <w:szCs w:val="24"/>
        </w:rPr>
        <w:t xml:space="preserve">destinado </w:t>
      </w:r>
      <w:r w:rsidRPr="00EA5B39">
        <w:rPr>
          <w:rFonts w:ascii="Arial" w:hAnsi="Arial" w:cs="Arial"/>
          <w:b/>
          <w:sz w:val="24"/>
          <w:szCs w:val="24"/>
        </w:rPr>
        <w:t>EXCLUSIVAMENTE</w:t>
      </w:r>
      <w:r w:rsidRPr="00BD3DA1">
        <w:rPr>
          <w:rFonts w:ascii="Arial" w:hAnsi="Arial" w:cs="Arial"/>
          <w:sz w:val="24"/>
          <w:szCs w:val="24"/>
        </w:rPr>
        <w:t xml:space="preserve"> ao custeio d</w:t>
      </w:r>
      <w:r>
        <w:rPr>
          <w:rFonts w:ascii="Arial" w:hAnsi="Arial" w:cs="Arial"/>
          <w:sz w:val="24"/>
          <w:szCs w:val="24"/>
        </w:rPr>
        <w:t>e</w:t>
      </w:r>
      <w:r w:rsidRPr="00BD3DA1">
        <w:rPr>
          <w:rFonts w:ascii="Arial" w:hAnsi="Arial" w:cs="Arial"/>
          <w:sz w:val="24"/>
          <w:szCs w:val="24"/>
        </w:rPr>
        <w:t xml:space="preserve"> ações e serviços de saúde</w:t>
      </w:r>
      <w:r w:rsidR="00792DE1">
        <w:rPr>
          <w:rFonts w:ascii="Arial" w:hAnsi="Arial" w:cs="Arial"/>
          <w:sz w:val="24"/>
          <w:szCs w:val="24"/>
        </w:rPr>
        <w:t xml:space="preserve"> efetuadas no exercício de 2021</w:t>
      </w:r>
      <w:r w:rsidR="002A1064">
        <w:rPr>
          <w:rFonts w:ascii="Arial" w:hAnsi="Arial" w:cs="Arial"/>
          <w:sz w:val="24"/>
          <w:szCs w:val="24"/>
        </w:rPr>
        <w:t>, para fazer frente a despesas extraordinári</w:t>
      </w:r>
      <w:r w:rsidR="003C0442">
        <w:rPr>
          <w:rFonts w:ascii="Arial" w:hAnsi="Arial" w:cs="Arial"/>
          <w:sz w:val="24"/>
          <w:szCs w:val="24"/>
        </w:rPr>
        <w:t>as decorrentes do agravamento d</w:t>
      </w:r>
      <w:r w:rsidR="002A1064">
        <w:rPr>
          <w:rFonts w:ascii="Arial" w:hAnsi="Arial" w:cs="Arial"/>
          <w:sz w:val="24"/>
          <w:szCs w:val="24"/>
        </w:rPr>
        <w:t xml:space="preserve">a doença </w:t>
      </w:r>
      <w:r w:rsidR="003C0442">
        <w:rPr>
          <w:rFonts w:ascii="Arial" w:hAnsi="Arial" w:cs="Arial"/>
          <w:sz w:val="24"/>
          <w:szCs w:val="24"/>
        </w:rPr>
        <w:t xml:space="preserve">e do alto índice de contaminação </w:t>
      </w:r>
      <w:r w:rsidR="002A1064">
        <w:rPr>
          <w:rFonts w:ascii="Arial" w:hAnsi="Arial" w:cs="Arial"/>
          <w:sz w:val="24"/>
          <w:szCs w:val="24"/>
        </w:rPr>
        <w:t xml:space="preserve">que impactou </w:t>
      </w:r>
      <w:r w:rsidR="003C0442">
        <w:rPr>
          <w:rFonts w:ascii="Arial" w:hAnsi="Arial" w:cs="Arial"/>
          <w:sz w:val="24"/>
          <w:szCs w:val="24"/>
        </w:rPr>
        <w:t xml:space="preserve">o Estado do Rio Grande do Sul e resultou em </w:t>
      </w:r>
      <w:r w:rsidR="002A1064">
        <w:rPr>
          <w:rFonts w:ascii="Arial" w:hAnsi="Arial" w:cs="Arial"/>
          <w:sz w:val="24"/>
          <w:szCs w:val="24"/>
        </w:rPr>
        <w:t xml:space="preserve">aumento </w:t>
      </w:r>
      <w:r w:rsidR="003C0442">
        <w:rPr>
          <w:rFonts w:ascii="Arial" w:hAnsi="Arial" w:cs="Arial"/>
          <w:sz w:val="24"/>
          <w:szCs w:val="24"/>
        </w:rPr>
        <w:t>exponencial de</w:t>
      </w:r>
      <w:r w:rsidR="002A1064">
        <w:rPr>
          <w:rFonts w:ascii="Arial" w:hAnsi="Arial" w:cs="Arial"/>
          <w:sz w:val="24"/>
          <w:szCs w:val="24"/>
        </w:rPr>
        <w:t xml:space="preserve"> internações em leitos clínicos</w:t>
      </w:r>
      <w:r w:rsidR="003C0442">
        <w:rPr>
          <w:rFonts w:ascii="Arial" w:hAnsi="Arial" w:cs="Arial"/>
          <w:sz w:val="24"/>
          <w:szCs w:val="24"/>
        </w:rPr>
        <w:t xml:space="preserve"> e</w:t>
      </w:r>
      <w:r w:rsidR="002A1064">
        <w:rPr>
          <w:rFonts w:ascii="Arial" w:hAnsi="Arial" w:cs="Arial"/>
          <w:sz w:val="24"/>
          <w:szCs w:val="24"/>
        </w:rPr>
        <w:t xml:space="preserve"> de UTI para atendimento de pacientes suspeitos/confirmados</w:t>
      </w:r>
      <w:r w:rsidR="002A1064" w:rsidRPr="00BD3DA1">
        <w:rPr>
          <w:rFonts w:ascii="Arial" w:hAnsi="Arial" w:cs="Arial"/>
          <w:sz w:val="24"/>
          <w:szCs w:val="24"/>
        </w:rPr>
        <w:t>–</w:t>
      </w:r>
      <w:r w:rsidR="002A1064">
        <w:rPr>
          <w:rFonts w:ascii="Arial" w:hAnsi="Arial" w:cs="Arial"/>
          <w:sz w:val="24"/>
          <w:szCs w:val="24"/>
        </w:rPr>
        <w:t xml:space="preserve"> SARS </w:t>
      </w:r>
      <w:r w:rsidR="002A1064" w:rsidRPr="00BD3DA1">
        <w:rPr>
          <w:rFonts w:ascii="Arial" w:hAnsi="Arial" w:cs="Arial"/>
          <w:sz w:val="24"/>
          <w:szCs w:val="24"/>
        </w:rPr>
        <w:t xml:space="preserve"> COVID</w:t>
      </w:r>
      <w:r w:rsidR="002A1064">
        <w:rPr>
          <w:rFonts w:ascii="Arial" w:hAnsi="Arial" w:cs="Arial"/>
          <w:sz w:val="24"/>
          <w:szCs w:val="24"/>
        </w:rPr>
        <w:t xml:space="preserve"> 19.</w:t>
      </w:r>
    </w:p>
    <w:p w:rsidR="00FA6507" w:rsidRDefault="00FA6507" w:rsidP="00FA6507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FA6507" w:rsidRDefault="00FA6507" w:rsidP="00FA6507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904848" w:rsidRDefault="00435D56" w:rsidP="004D05A8">
      <w:pPr>
        <w:spacing w:after="0" w:line="240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 w:rsidRPr="00435D56">
        <w:rPr>
          <w:rFonts w:ascii="Arial" w:hAnsi="Arial" w:cs="Arial"/>
          <w:b/>
          <w:sz w:val="24"/>
          <w:szCs w:val="24"/>
        </w:rPr>
        <w:t xml:space="preserve">Art. 3º </w:t>
      </w:r>
      <w:r w:rsidR="004859C6" w:rsidRPr="004859C6">
        <w:rPr>
          <w:rFonts w:ascii="Arial" w:hAnsi="Arial" w:cs="Arial"/>
          <w:sz w:val="24"/>
          <w:szCs w:val="24"/>
        </w:rPr>
        <w:t>O</w:t>
      </w:r>
      <w:r w:rsidR="00904848" w:rsidRPr="00904848">
        <w:rPr>
          <w:rFonts w:ascii="Arial" w:hAnsi="Arial" w:cs="Arial"/>
          <w:sz w:val="24"/>
          <w:szCs w:val="24"/>
        </w:rPr>
        <w:t xml:space="preserve"> </w:t>
      </w:r>
      <w:r w:rsidRPr="00904848">
        <w:rPr>
          <w:rFonts w:ascii="Arial" w:hAnsi="Arial" w:cs="Arial"/>
          <w:sz w:val="24"/>
          <w:szCs w:val="24"/>
        </w:rPr>
        <w:t xml:space="preserve">montante financeiro </w:t>
      </w:r>
      <w:r w:rsidR="00904848" w:rsidRPr="00904848">
        <w:rPr>
          <w:rFonts w:ascii="Arial" w:hAnsi="Arial" w:cs="Arial"/>
          <w:sz w:val="24"/>
          <w:szCs w:val="24"/>
        </w:rPr>
        <w:t>cabível a cada instituição hospitalar</w:t>
      </w:r>
      <w:r w:rsidR="004859C6">
        <w:rPr>
          <w:rFonts w:ascii="Arial" w:hAnsi="Arial" w:cs="Arial"/>
          <w:sz w:val="24"/>
          <w:szCs w:val="24"/>
        </w:rPr>
        <w:t xml:space="preserve"> constante nos Anexos I e II foi calculado considerando os </w:t>
      </w:r>
      <w:r w:rsidR="00904848" w:rsidRPr="00904848">
        <w:rPr>
          <w:rFonts w:ascii="Arial" w:hAnsi="Arial" w:cs="Arial"/>
          <w:sz w:val="24"/>
          <w:szCs w:val="24"/>
        </w:rPr>
        <w:t xml:space="preserve">seguintes </w:t>
      </w:r>
      <w:r w:rsidR="004859C6">
        <w:rPr>
          <w:rFonts w:ascii="Arial" w:hAnsi="Arial" w:cs="Arial"/>
          <w:sz w:val="24"/>
          <w:szCs w:val="24"/>
        </w:rPr>
        <w:t>parâmetros</w:t>
      </w:r>
      <w:r w:rsidR="00904848" w:rsidRPr="00904848">
        <w:rPr>
          <w:rFonts w:ascii="Arial" w:hAnsi="Arial" w:cs="Arial"/>
          <w:sz w:val="24"/>
          <w:szCs w:val="24"/>
        </w:rPr>
        <w:t>:</w:t>
      </w:r>
      <w:r w:rsidR="00904848">
        <w:rPr>
          <w:rFonts w:ascii="Arial" w:hAnsi="Arial" w:cs="Arial"/>
          <w:b/>
          <w:sz w:val="24"/>
          <w:szCs w:val="24"/>
        </w:rPr>
        <w:t xml:space="preserve"> </w:t>
      </w:r>
    </w:p>
    <w:p w:rsidR="00016859" w:rsidRDefault="00016859" w:rsidP="004D05A8">
      <w:pPr>
        <w:spacing w:after="0" w:line="240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</w:p>
    <w:p w:rsidR="00B21A57" w:rsidRPr="004859C6" w:rsidRDefault="00904848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4859C6">
        <w:rPr>
          <w:rFonts w:ascii="Arial" w:hAnsi="Arial" w:cs="Arial"/>
          <w:sz w:val="24"/>
          <w:szCs w:val="24"/>
        </w:rPr>
        <w:t xml:space="preserve">I – R$ 200,00/dia por leito clínico cadastrado no </w:t>
      </w:r>
      <w:proofErr w:type="spellStart"/>
      <w:r w:rsidRPr="004859C6">
        <w:rPr>
          <w:rFonts w:ascii="Arial" w:hAnsi="Arial" w:cs="Arial"/>
          <w:sz w:val="24"/>
          <w:szCs w:val="24"/>
        </w:rPr>
        <w:t>Dashboard</w:t>
      </w:r>
      <w:proofErr w:type="spellEnd"/>
      <w:r w:rsidRPr="004859C6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Pr="004859C6">
          <w:rPr>
            <w:rStyle w:val="Hyperlink"/>
            <w:rFonts w:ascii="Arial" w:hAnsi="Arial" w:cs="Arial"/>
            <w:sz w:val="24"/>
            <w:szCs w:val="24"/>
          </w:rPr>
          <w:t>https://covid.saude.rs.gov.br/</w:t>
        </w:r>
      </w:hyperlink>
      <w:r w:rsidRPr="004859C6">
        <w:rPr>
          <w:rFonts w:ascii="Arial" w:hAnsi="Arial" w:cs="Arial"/>
          <w:sz w:val="24"/>
          <w:szCs w:val="24"/>
        </w:rPr>
        <w:t>)</w:t>
      </w:r>
      <w:r w:rsidR="00B21A57" w:rsidRPr="004859C6">
        <w:rPr>
          <w:rFonts w:ascii="Arial" w:hAnsi="Arial" w:cs="Arial"/>
          <w:sz w:val="24"/>
          <w:szCs w:val="24"/>
        </w:rPr>
        <w:t xml:space="preserve"> na data de 25 de março de 2021;</w:t>
      </w:r>
    </w:p>
    <w:p w:rsidR="00435D56" w:rsidRDefault="00B21A57" w:rsidP="004D05A8">
      <w:pPr>
        <w:spacing w:after="0" w:line="240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R$ 1.000,00/dia por leito UTI </w:t>
      </w:r>
      <w:r w:rsidRPr="004859C6">
        <w:rPr>
          <w:rFonts w:ascii="Arial" w:hAnsi="Arial" w:cs="Arial"/>
          <w:sz w:val="24"/>
          <w:szCs w:val="24"/>
        </w:rPr>
        <w:t xml:space="preserve">cadastrado no </w:t>
      </w:r>
      <w:proofErr w:type="spellStart"/>
      <w:r w:rsidRPr="004859C6">
        <w:rPr>
          <w:rFonts w:ascii="Arial" w:hAnsi="Arial" w:cs="Arial"/>
          <w:sz w:val="24"/>
          <w:szCs w:val="24"/>
        </w:rPr>
        <w:t>Dashboard</w:t>
      </w:r>
      <w:proofErr w:type="spellEnd"/>
      <w:r w:rsidRPr="004859C6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Pr="004859C6">
          <w:rPr>
            <w:rStyle w:val="Hyperlink"/>
            <w:rFonts w:ascii="Arial" w:hAnsi="Arial" w:cs="Arial"/>
            <w:sz w:val="24"/>
            <w:szCs w:val="24"/>
          </w:rPr>
          <w:t>https://covid.saude.rs.gov.br/</w:t>
        </w:r>
      </w:hyperlink>
      <w:r w:rsidRPr="004859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na data de 25 de março de 2021.</w:t>
      </w:r>
      <w:r w:rsidR="00435D56">
        <w:rPr>
          <w:rFonts w:ascii="Arial" w:hAnsi="Arial" w:cs="Arial"/>
          <w:b/>
          <w:sz w:val="24"/>
          <w:szCs w:val="24"/>
        </w:rPr>
        <w:t xml:space="preserve">  </w:t>
      </w:r>
    </w:p>
    <w:p w:rsidR="00904848" w:rsidRDefault="00904848" w:rsidP="004D05A8">
      <w:pPr>
        <w:spacing w:after="0" w:line="240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</w:p>
    <w:p w:rsidR="00904848" w:rsidRPr="00975C97" w:rsidRDefault="00975C97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 </w:t>
      </w:r>
      <w:r w:rsidRPr="00975C97">
        <w:rPr>
          <w:rFonts w:ascii="Arial" w:hAnsi="Arial" w:cs="Arial"/>
          <w:sz w:val="24"/>
          <w:szCs w:val="24"/>
        </w:rPr>
        <w:t xml:space="preserve">– O valor repassado a cada hospital teve por base de cálculo o limite de trinta dias </w:t>
      </w:r>
      <w:r w:rsidR="008F26AE" w:rsidRPr="008F26AE">
        <w:rPr>
          <w:rFonts w:ascii="Arial" w:hAnsi="Arial" w:cs="Arial"/>
          <w:b/>
          <w:sz w:val="24"/>
          <w:szCs w:val="24"/>
        </w:rPr>
        <w:t>x</w:t>
      </w:r>
      <w:r w:rsidRPr="00975C97">
        <w:rPr>
          <w:rFonts w:ascii="Arial" w:hAnsi="Arial" w:cs="Arial"/>
          <w:sz w:val="24"/>
          <w:szCs w:val="24"/>
        </w:rPr>
        <w:t xml:space="preserve"> nº de leitos </w:t>
      </w:r>
      <w:r w:rsidR="008F26AE" w:rsidRPr="008F26AE">
        <w:rPr>
          <w:rFonts w:ascii="Arial" w:hAnsi="Arial" w:cs="Arial"/>
          <w:b/>
          <w:sz w:val="24"/>
          <w:szCs w:val="24"/>
        </w:rPr>
        <w:t>x</w:t>
      </w:r>
      <w:r w:rsidRPr="00975C97">
        <w:rPr>
          <w:rFonts w:ascii="Arial" w:hAnsi="Arial" w:cs="Arial"/>
          <w:sz w:val="24"/>
          <w:szCs w:val="24"/>
        </w:rPr>
        <w:t xml:space="preserve"> R$ valor estabelecido nos incisos I e II (leito clínico ou leito de UTI</w:t>
      </w:r>
      <w:r>
        <w:rPr>
          <w:rFonts w:ascii="Arial" w:hAnsi="Arial" w:cs="Arial"/>
          <w:sz w:val="24"/>
          <w:szCs w:val="24"/>
        </w:rPr>
        <w:t>)</w:t>
      </w:r>
      <w:r w:rsidRPr="00975C97">
        <w:rPr>
          <w:rFonts w:ascii="Arial" w:hAnsi="Arial" w:cs="Arial"/>
          <w:sz w:val="24"/>
          <w:szCs w:val="24"/>
        </w:rPr>
        <w:t>.</w:t>
      </w:r>
    </w:p>
    <w:p w:rsidR="00975C97" w:rsidRPr="00435D56" w:rsidRDefault="00975C97" w:rsidP="004D05A8">
      <w:pPr>
        <w:spacing w:after="0" w:line="240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</w:p>
    <w:p w:rsidR="00377B10" w:rsidRPr="004D05A8" w:rsidRDefault="00D153A5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A00C6A">
        <w:rPr>
          <w:rFonts w:ascii="Arial" w:hAnsi="Arial" w:cs="Arial"/>
          <w:b/>
          <w:sz w:val="24"/>
          <w:szCs w:val="24"/>
        </w:rPr>
        <w:t xml:space="preserve">Art. </w:t>
      </w:r>
      <w:r w:rsidR="00975C97">
        <w:rPr>
          <w:rFonts w:ascii="Arial" w:hAnsi="Arial" w:cs="Arial"/>
          <w:b/>
          <w:sz w:val="24"/>
          <w:szCs w:val="24"/>
        </w:rPr>
        <w:t>4</w:t>
      </w:r>
      <w:r w:rsidRPr="00A00C6A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="00377B10">
        <w:rPr>
          <w:rFonts w:ascii="Arial" w:hAnsi="Arial" w:cs="Arial"/>
          <w:sz w:val="24"/>
          <w:szCs w:val="24"/>
        </w:rPr>
        <w:t xml:space="preserve">O montante financeiro mencionado no </w:t>
      </w:r>
      <w:r>
        <w:rPr>
          <w:rFonts w:ascii="Arial" w:hAnsi="Arial" w:cs="Arial"/>
          <w:sz w:val="24"/>
          <w:szCs w:val="24"/>
        </w:rPr>
        <w:t>art. 1º</w:t>
      </w:r>
      <w:r w:rsidR="00377B10">
        <w:rPr>
          <w:rFonts w:ascii="Arial" w:hAnsi="Arial" w:cs="Arial"/>
          <w:sz w:val="24"/>
          <w:szCs w:val="24"/>
        </w:rPr>
        <w:t xml:space="preserve"> será repassado às instituições da seguinte forma: </w:t>
      </w:r>
    </w:p>
    <w:p w:rsidR="004D05A8" w:rsidRPr="004D05A8" w:rsidRDefault="004D05A8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403819">
        <w:rPr>
          <w:rFonts w:ascii="Arial" w:hAnsi="Arial" w:cs="Arial"/>
          <w:b/>
          <w:sz w:val="24"/>
          <w:szCs w:val="24"/>
        </w:rPr>
        <w:t xml:space="preserve">I </w:t>
      </w:r>
      <w:r w:rsidRPr="004D05A8">
        <w:rPr>
          <w:rFonts w:ascii="Arial" w:hAnsi="Arial" w:cs="Arial"/>
          <w:sz w:val="24"/>
          <w:szCs w:val="24"/>
        </w:rPr>
        <w:t xml:space="preserve">- R$ </w:t>
      </w:r>
      <w:r w:rsidR="008F26AE">
        <w:rPr>
          <w:rFonts w:ascii="Arial" w:hAnsi="Arial" w:cs="Arial"/>
          <w:sz w:val="24"/>
          <w:szCs w:val="24"/>
        </w:rPr>
        <w:t>44.568.000,00</w:t>
      </w:r>
      <w:r w:rsidRPr="004D05A8">
        <w:rPr>
          <w:rFonts w:ascii="Arial" w:hAnsi="Arial" w:cs="Arial"/>
          <w:sz w:val="24"/>
          <w:szCs w:val="24"/>
        </w:rPr>
        <w:t xml:space="preserve"> (</w:t>
      </w:r>
      <w:r w:rsidR="00E5752B">
        <w:rPr>
          <w:rFonts w:ascii="Arial" w:hAnsi="Arial" w:cs="Arial"/>
          <w:sz w:val="24"/>
          <w:szCs w:val="24"/>
        </w:rPr>
        <w:t>quarenta e qu</w:t>
      </w:r>
      <w:r w:rsidR="00DA2276">
        <w:rPr>
          <w:rFonts w:ascii="Arial" w:hAnsi="Arial" w:cs="Arial"/>
          <w:sz w:val="24"/>
          <w:szCs w:val="24"/>
        </w:rPr>
        <w:t xml:space="preserve">atro milhões, </w:t>
      </w:r>
      <w:r w:rsidR="008F26AE">
        <w:rPr>
          <w:rFonts w:ascii="Arial" w:hAnsi="Arial" w:cs="Arial"/>
          <w:sz w:val="24"/>
          <w:szCs w:val="24"/>
        </w:rPr>
        <w:t>quinhentos e sessenta e oito</w:t>
      </w:r>
      <w:r w:rsidR="00E5752B">
        <w:rPr>
          <w:rFonts w:ascii="Arial" w:hAnsi="Arial" w:cs="Arial"/>
          <w:sz w:val="24"/>
          <w:szCs w:val="24"/>
        </w:rPr>
        <w:t xml:space="preserve"> mil</w:t>
      </w:r>
      <w:r w:rsidRPr="004D05A8">
        <w:rPr>
          <w:rFonts w:ascii="Arial" w:hAnsi="Arial" w:cs="Arial"/>
          <w:sz w:val="24"/>
          <w:szCs w:val="24"/>
        </w:rPr>
        <w:t xml:space="preserve"> reais),</w:t>
      </w:r>
      <w:r w:rsidR="00377B10" w:rsidRPr="00377B10">
        <w:rPr>
          <w:rFonts w:ascii="Arial" w:hAnsi="Arial" w:cs="Arial"/>
          <w:sz w:val="24"/>
          <w:szCs w:val="24"/>
        </w:rPr>
        <w:t xml:space="preserve"> </w:t>
      </w:r>
      <w:r w:rsidR="00377B10" w:rsidRPr="004D05A8">
        <w:rPr>
          <w:rFonts w:ascii="Arial" w:hAnsi="Arial" w:cs="Arial"/>
          <w:sz w:val="24"/>
          <w:szCs w:val="24"/>
        </w:rPr>
        <w:t>para os hospitais filantrópicos e</w:t>
      </w:r>
      <w:r w:rsidR="00377B10">
        <w:rPr>
          <w:rFonts w:ascii="Arial" w:hAnsi="Arial" w:cs="Arial"/>
          <w:sz w:val="24"/>
          <w:szCs w:val="24"/>
        </w:rPr>
        <w:t xml:space="preserve"> </w:t>
      </w:r>
      <w:r w:rsidR="00377B10" w:rsidRPr="004D05A8">
        <w:rPr>
          <w:rFonts w:ascii="Arial" w:hAnsi="Arial" w:cs="Arial"/>
          <w:sz w:val="24"/>
          <w:szCs w:val="24"/>
        </w:rPr>
        <w:t>públicos sob gestão municipal</w:t>
      </w:r>
      <w:r w:rsidR="00377B10">
        <w:rPr>
          <w:rFonts w:ascii="Arial" w:hAnsi="Arial" w:cs="Arial"/>
          <w:sz w:val="24"/>
          <w:szCs w:val="24"/>
        </w:rPr>
        <w:t xml:space="preserve"> listados no </w:t>
      </w:r>
      <w:r w:rsidR="00377B10" w:rsidRPr="004D05A8">
        <w:rPr>
          <w:rFonts w:ascii="Arial" w:hAnsi="Arial" w:cs="Arial"/>
          <w:sz w:val="24"/>
          <w:szCs w:val="24"/>
        </w:rPr>
        <w:t>Anexo I</w:t>
      </w:r>
      <w:r w:rsidR="00377B10">
        <w:rPr>
          <w:rFonts w:ascii="Arial" w:hAnsi="Arial" w:cs="Arial"/>
          <w:sz w:val="24"/>
          <w:szCs w:val="24"/>
        </w:rPr>
        <w:t>,</w:t>
      </w:r>
      <w:r w:rsidRPr="004D05A8">
        <w:rPr>
          <w:rFonts w:ascii="Arial" w:hAnsi="Arial" w:cs="Arial"/>
          <w:sz w:val="24"/>
          <w:szCs w:val="24"/>
        </w:rPr>
        <w:t xml:space="preserve"> </w:t>
      </w:r>
      <w:r w:rsidR="00BD3DA1">
        <w:rPr>
          <w:rFonts w:ascii="Arial" w:hAnsi="Arial" w:cs="Arial"/>
          <w:sz w:val="24"/>
          <w:szCs w:val="24"/>
        </w:rPr>
        <w:t>na modalidade fundo a fundo</w:t>
      </w:r>
      <w:r w:rsidRPr="004D05A8">
        <w:rPr>
          <w:rFonts w:ascii="Arial" w:hAnsi="Arial" w:cs="Arial"/>
          <w:sz w:val="24"/>
          <w:szCs w:val="24"/>
        </w:rPr>
        <w:t>, e;</w:t>
      </w:r>
    </w:p>
    <w:p w:rsidR="00ED016A" w:rsidRDefault="008F26AE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r w:rsidR="004D05A8" w:rsidRPr="00403819">
        <w:rPr>
          <w:rFonts w:ascii="Arial" w:hAnsi="Arial" w:cs="Arial"/>
          <w:b/>
          <w:sz w:val="24"/>
          <w:szCs w:val="24"/>
        </w:rPr>
        <w:t>-</w:t>
      </w:r>
      <w:r w:rsidR="004D05A8" w:rsidRPr="004D05A8">
        <w:rPr>
          <w:rFonts w:ascii="Arial" w:hAnsi="Arial" w:cs="Arial"/>
          <w:sz w:val="24"/>
          <w:szCs w:val="24"/>
        </w:rPr>
        <w:t xml:space="preserve"> R$</w:t>
      </w:r>
      <w:r w:rsidR="004F7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45.954.000,00</w:t>
      </w:r>
      <w:r w:rsidR="004D05A8" w:rsidRPr="004D05A8">
        <w:rPr>
          <w:rFonts w:ascii="Arial" w:hAnsi="Arial" w:cs="Arial"/>
          <w:sz w:val="24"/>
          <w:szCs w:val="24"/>
        </w:rPr>
        <w:t xml:space="preserve"> (</w:t>
      </w:r>
      <w:r w:rsidR="00E5752B">
        <w:rPr>
          <w:rFonts w:ascii="Arial" w:hAnsi="Arial" w:cs="Arial"/>
          <w:sz w:val="24"/>
          <w:szCs w:val="24"/>
        </w:rPr>
        <w:t>quarenta e cinco milhões</w:t>
      </w:r>
      <w:r>
        <w:rPr>
          <w:rFonts w:ascii="Arial" w:hAnsi="Arial" w:cs="Arial"/>
          <w:sz w:val="24"/>
          <w:szCs w:val="24"/>
        </w:rPr>
        <w:t xml:space="preserve"> novecentos e cinquenta e quatro</w:t>
      </w:r>
      <w:r w:rsidR="00E5752B">
        <w:rPr>
          <w:rFonts w:ascii="Arial" w:hAnsi="Arial" w:cs="Arial"/>
          <w:sz w:val="24"/>
          <w:szCs w:val="24"/>
        </w:rPr>
        <w:t xml:space="preserve"> mil reais</w:t>
      </w:r>
      <w:r w:rsidR="004D05A8" w:rsidRPr="004D05A8">
        <w:rPr>
          <w:rFonts w:ascii="Arial" w:hAnsi="Arial" w:cs="Arial"/>
          <w:sz w:val="24"/>
          <w:szCs w:val="24"/>
        </w:rPr>
        <w:t>),</w:t>
      </w:r>
      <w:r w:rsidR="00BD3DA1">
        <w:rPr>
          <w:rFonts w:ascii="Arial" w:hAnsi="Arial" w:cs="Arial"/>
          <w:sz w:val="24"/>
          <w:szCs w:val="24"/>
        </w:rPr>
        <w:t xml:space="preserve"> </w:t>
      </w:r>
      <w:r w:rsidR="00377B10" w:rsidRPr="004D05A8">
        <w:rPr>
          <w:rFonts w:ascii="Arial" w:hAnsi="Arial" w:cs="Arial"/>
          <w:sz w:val="24"/>
          <w:szCs w:val="24"/>
        </w:rPr>
        <w:t xml:space="preserve">para Hospitais </w:t>
      </w:r>
      <w:r w:rsidR="00D153A5">
        <w:rPr>
          <w:rFonts w:ascii="Arial" w:hAnsi="Arial" w:cs="Arial"/>
          <w:sz w:val="24"/>
          <w:szCs w:val="24"/>
        </w:rPr>
        <w:t>filantrópicos e p</w:t>
      </w:r>
      <w:r w:rsidR="00377B10" w:rsidRPr="004D05A8">
        <w:rPr>
          <w:rFonts w:ascii="Arial" w:hAnsi="Arial" w:cs="Arial"/>
          <w:sz w:val="24"/>
          <w:szCs w:val="24"/>
        </w:rPr>
        <w:t xml:space="preserve">úblicos </w:t>
      </w:r>
      <w:r w:rsidR="00D153A5">
        <w:rPr>
          <w:rFonts w:ascii="Arial" w:hAnsi="Arial" w:cs="Arial"/>
          <w:sz w:val="24"/>
          <w:szCs w:val="24"/>
        </w:rPr>
        <w:t xml:space="preserve">sob gestão estadual, </w:t>
      </w:r>
      <w:proofErr w:type="spellStart"/>
      <w:r w:rsidR="00377B10" w:rsidRPr="004D05A8">
        <w:rPr>
          <w:rFonts w:ascii="Arial" w:hAnsi="Arial" w:cs="Arial"/>
          <w:sz w:val="24"/>
          <w:szCs w:val="24"/>
        </w:rPr>
        <w:t>contratualizados</w:t>
      </w:r>
      <w:proofErr w:type="spellEnd"/>
      <w:r w:rsidR="00377B10">
        <w:rPr>
          <w:rFonts w:ascii="Arial" w:hAnsi="Arial" w:cs="Arial"/>
          <w:sz w:val="24"/>
          <w:szCs w:val="24"/>
        </w:rPr>
        <w:t xml:space="preserve"> </w:t>
      </w:r>
      <w:r w:rsidR="00377B10" w:rsidRPr="004D05A8">
        <w:rPr>
          <w:rFonts w:ascii="Arial" w:hAnsi="Arial" w:cs="Arial"/>
          <w:sz w:val="24"/>
          <w:szCs w:val="24"/>
        </w:rPr>
        <w:t>pelo Estado e listados no Anexo II</w:t>
      </w:r>
      <w:r w:rsidR="00377B10">
        <w:rPr>
          <w:rFonts w:ascii="Arial" w:hAnsi="Arial" w:cs="Arial"/>
          <w:sz w:val="24"/>
          <w:szCs w:val="24"/>
        </w:rPr>
        <w:t xml:space="preserve">, por meio de </w:t>
      </w:r>
      <w:r w:rsidR="005936F0">
        <w:rPr>
          <w:rFonts w:ascii="Arial" w:hAnsi="Arial" w:cs="Arial"/>
          <w:sz w:val="24"/>
          <w:szCs w:val="24"/>
        </w:rPr>
        <w:t>instrumento</w:t>
      </w:r>
      <w:r w:rsidR="00BD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3DA1">
        <w:rPr>
          <w:rFonts w:ascii="Arial" w:hAnsi="Arial" w:cs="Arial"/>
          <w:sz w:val="24"/>
          <w:szCs w:val="24"/>
        </w:rPr>
        <w:t>conv</w:t>
      </w:r>
      <w:r w:rsidR="005936F0">
        <w:rPr>
          <w:rFonts w:ascii="Arial" w:hAnsi="Arial" w:cs="Arial"/>
          <w:sz w:val="24"/>
          <w:szCs w:val="24"/>
        </w:rPr>
        <w:t>e</w:t>
      </w:r>
      <w:r w:rsidR="00BD3DA1">
        <w:rPr>
          <w:rFonts w:ascii="Arial" w:hAnsi="Arial" w:cs="Arial"/>
          <w:sz w:val="24"/>
          <w:szCs w:val="24"/>
        </w:rPr>
        <w:t>ni</w:t>
      </w:r>
      <w:r w:rsidR="005936F0">
        <w:rPr>
          <w:rFonts w:ascii="Arial" w:hAnsi="Arial" w:cs="Arial"/>
          <w:sz w:val="24"/>
          <w:szCs w:val="24"/>
        </w:rPr>
        <w:t>al</w:t>
      </w:r>
      <w:proofErr w:type="spellEnd"/>
      <w:r w:rsidR="004D05A8" w:rsidRPr="004D05A8">
        <w:rPr>
          <w:rFonts w:ascii="Arial" w:hAnsi="Arial" w:cs="Arial"/>
          <w:sz w:val="24"/>
          <w:szCs w:val="24"/>
        </w:rPr>
        <w:t>.</w:t>
      </w:r>
    </w:p>
    <w:p w:rsidR="00BD3DA1" w:rsidRDefault="00BD3DA1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BD3DA1" w:rsidRPr="00966AF9" w:rsidRDefault="00BD3DA1" w:rsidP="00BD3DA1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5D56" w:rsidRDefault="004F7877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4F7877">
        <w:rPr>
          <w:rFonts w:ascii="Arial" w:hAnsi="Arial" w:cs="Arial"/>
          <w:b/>
          <w:sz w:val="24"/>
          <w:szCs w:val="24"/>
        </w:rPr>
        <w:t>Art</w:t>
      </w:r>
      <w:r w:rsidR="00DA2276">
        <w:rPr>
          <w:rFonts w:ascii="Arial" w:hAnsi="Arial" w:cs="Arial"/>
          <w:b/>
          <w:sz w:val="24"/>
          <w:szCs w:val="24"/>
        </w:rPr>
        <w:t>.</w:t>
      </w:r>
      <w:r w:rsidRPr="004F7877">
        <w:rPr>
          <w:rFonts w:ascii="Arial" w:hAnsi="Arial" w:cs="Arial"/>
          <w:b/>
          <w:sz w:val="24"/>
          <w:szCs w:val="24"/>
        </w:rPr>
        <w:t xml:space="preserve"> </w:t>
      </w:r>
      <w:r w:rsidR="00403819">
        <w:rPr>
          <w:rFonts w:ascii="Arial" w:hAnsi="Arial" w:cs="Arial"/>
          <w:b/>
          <w:sz w:val="24"/>
          <w:szCs w:val="24"/>
        </w:rPr>
        <w:t>5</w:t>
      </w:r>
      <w:r w:rsidRPr="004F7877">
        <w:rPr>
          <w:rFonts w:ascii="Arial" w:hAnsi="Arial" w:cs="Arial"/>
          <w:b/>
          <w:sz w:val="24"/>
          <w:szCs w:val="24"/>
        </w:rPr>
        <w:t>º</w:t>
      </w:r>
      <w:r w:rsidR="000A7E88">
        <w:rPr>
          <w:rFonts w:ascii="Arial" w:hAnsi="Arial" w:cs="Arial"/>
          <w:sz w:val="24"/>
          <w:szCs w:val="24"/>
        </w:rPr>
        <w:t xml:space="preserve"> </w:t>
      </w:r>
      <w:r w:rsidR="00A97657" w:rsidRPr="00A97657">
        <w:rPr>
          <w:rFonts w:ascii="Arial" w:hAnsi="Arial" w:cs="Arial"/>
          <w:sz w:val="24"/>
          <w:szCs w:val="24"/>
        </w:rPr>
        <w:t xml:space="preserve">A prestação de contas da utilização do recurso </w:t>
      </w:r>
      <w:r w:rsidR="00A97657">
        <w:rPr>
          <w:rFonts w:ascii="Arial" w:hAnsi="Arial" w:cs="Arial"/>
          <w:sz w:val="24"/>
          <w:szCs w:val="24"/>
        </w:rPr>
        <w:t>transferido na modalidade fundo a fundo</w:t>
      </w:r>
      <w:r w:rsidR="00A97657" w:rsidRPr="00A97657">
        <w:rPr>
          <w:rFonts w:ascii="Arial" w:hAnsi="Arial" w:cs="Arial"/>
          <w:sz w:val="24"/>
          <w:szCs w:val="24"/>
        </w:rPr>
        <w:t xml:space="preserve"> será efetuada </w:t>
      </w:r>
      <w:r w:rsidR="00A97657">
        <w:rPr>
          <w:rFonts w:ascii="Arial" w:hAnsi="Arial" w:cs="Arial"/>
          <w:sz w:val="24"/>
          <w:szCs w:val="24"/>
        </w:rPr>
        <w:t>por meio d</w:t>
      </w:r>
      <w:r w:rsidR="00A97657" w:rsidRPr="00A97657">
        <w:rPr>
          <w:rFonts w:ascii="Arial" w:hAnsi="Arial" w:cs="Arial"/>
          <w:sz w:val="24"/>
          <w:szCs w:val="24"/>
        </w:rPr>
        <w:t xml:space="preserve">o Relatório de Gestão </w:t>
      </w:r>
      <w:r w:rsidR="004D05A8">
        <w:rPr>
          <w:rFonts w:ascii="Arial" w:hAnsi="Arial" w:cs="Arial"/>
          <w:sz w:val="24"/>
          <w:szCs w:val="24"/>
        </w:rPr>
        <w:t xml:space="preserve">e </w:t>
      </w:r>
      <w:r w:rsidR="004D05A8" w:rsidRPr="004D05A8">
        <w:rPr>
          <w:rFonts w:ascii="Arial" w:hAnsi="Arial" w:cs="Arial"/>
          <w:sz w:val="24"/>
          <w:szCs w:val="24"/>
        </w:rPr>
        <w:t>dever</w:t>
      </w:r>
      <w:r w:rsidR="004D05A8">
        <w:rPr>
          <w:rFonts w:ascii="Arial" w:hAnsi="Arial" w:cs="Arial"/>
          <w:sz w:val="24"/>
          <w:szCs w:val="24"/>
        </w:rPr>
        <w:t>á</w:t>
      </w:r>
      <w:r w:rsidR="004D05A8" w:rsidRPr="004D05A8">
        <w:rPr>
          <w:rFonts w:ascii="Arial" w:hAnsi="Arial" w:cs="Arial"/>
          <w:sz w:val="24"/>
          <w:szCs w:val="24"/>
        </w:rPr>
        <w:t xml:space="preserve"> ter o Plano Operativo </w:t>
      </w:r>
      <w:r w:rsidR="004D05A8">
        <w:rPr>
          <w:rFonts w:ascii="Arial" w:hAnsi="Arial" w:cs="Arial"/>
          <w:sz w:val="24"/>
          <w:szCs w:val="24"/>
        </w:rPr>
        <w:t xml:space="preserve">apresentado pelo Hospital </w:t>
      </w:r>
      <w:r w:rsidR="004D05A8" w:rsidRPr="004D05A8">
        <w:rPr>
          <w:rFonts w:ascii="Arial" w:hAnsi="Arial" w:cs="Arial"/>
          <w:sz w:val="24"/>
          <w:szCs w:val="24"/>
        </w:rPr>
        <w:t xml:space="preserve">anexado ao </w:t>
      </w:r>
      <w:r w:rsidR="00A97657">
        <w:rPr>
          <w:rFonts w:ascii="Arial" w:hAnsi="Arial" w:cs="Arial"/>
          <w:sz w:val="24"/>
          <w:szCs w:val="24"/>
        </w:rPr>
        <w:t>mesmo</w:t>
      </w:r>
    </w:p>
    <w:p w:rsidR="00435D56" w:rsidRDefault="00435D56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4D05A8" w:rsidRPr="004D05A8" w:rsidRDefault="00435D56" w:rsidP="004D05A8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403819">
        <w:rPr>
          <w:rFonts w:ascii="Arial" w:hAnsi="Arial" w:cs="Arial"/>
          <w:b/>
          <w:sz w:val="24"/>
          <w:szCs w:val="24"/>
        </w:rPr>
        <w:t xml:space="preserve">Art. </w:t>
      </w:r>
      <w:r w:rsidR="00403819" w:rsidRPr="0040381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 A</w:t>
      </w:r>
      <w:r w:rsidR="00A97657">
        <w:rPr>
          <w:rFonts w:ascii="Arial" w:hAnsi="Arial" w:cs="Arial"/>
          <w:sz w:val="24"/>
          <w:szCs w:val="24"/>
        </w:rPr>
        <w:t xml:space="preserve"> prestação de contas do recurso transferido </w:t>
      </w:r>
      <w:r>
        <w:rPr>
          <w:rFonts w:ascii="Arial" w:hAnsi="Arial" w:cs="Arial"/>
          <w:sz w:val="24"/>
          <w:szCs w:val="24"/>
        </w:rPr>
        <w:t xml:space="preserve">em decorrência </w:t>
      </w:r>
      <w:r w:rsidR="00A976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="00A97657">
        <w:rPr>
          <w:rFonts w:ascii="Arial" w:hAnsi="Arial" w:cs="Arial"/>
          <w:sz w:val="24"/>
          <w:szCs w:val="24"/>
        </w:rPr>
        <w:t xml:space="preserve"> assinatura de instrumento </w:t>
      </w:r>
      <w:proofErr w:type="spellStart"/>
      <w:r w:rsidR="00A97657">
        <w:rPr>
          <w:rFonts w:ascii="Arial" w:hAnsi="Arial" w:cs="Arial"/>
          <w:sz w:val="24"/>
          <w:szCs w:val="24"/>
        </w:rPr>
        <w:t>convenial</w:t>
      </w:r>
      <w:proofErr w:type="spellEnd"/>
      <w:r w:rsidR="00A97657">
        <w:rPr>
          <w:rFonts w:ascii="Arial" w:hAnsi="Arial" w:cs="Arial"/>
          <w:sz w:val="24"/>
          <w:szCs w:val="24"/>
        </w:rPr>
        <w:t xml:space="preserve"> dar</w:t>
      </w:r>
      <w:r>
        <w:rPr>
          <w:rFonts w:ascii="Arial" w:hAnsi="Arial" w:cs="Arial"/>
          <w:sz w:val="24"/>
          <w:szCs w:val="24"/>
        </w:rPr>
        <w:t>-se-</w:t>
      </w:r>
      <w:r w:rsidR="00A97657">
        <w:rPr>
          <w:rFonts w:ascii="Arial" w:hAnsi="Arial" w:cs="Arial"/>
          <w:sz w:val="24"/>
          <w:szCs w:val="24"/>
        </w:rPr>
        <w:t xml:space="preserve">á </w:t>
      </w:r>
      <w:r>
        <w:rPr>
          <w:rFonts w:ascii="Arial" w:hAnsi="Arial" w:cs="Arial"/>
          <w:sz w:val="24"/>
          <w:szCs w:val="24"/>
        </w:rPr>
        <w:t>por meio de processo específico</w:t>
      </w:r>
      <w:r w:rsidR="00403819">
        <w:rPr>
          <w:rFonts w:ascii="Arial" w:hAnsi="Arial" w:cs="Arial"/>
          <w:sz w:val="24"/>
          <w:szCs w:val="24"/>
        </w:rPr>
        <w:t xml:space="preserve"> de prestação de contas</w:t>
      </w:r>
      <w:r>
        <w:rPr>
          <w:rFonts w:ascii="Arial" w:hAnsi="Arial" w:cs="Arial"/>
          <w:sz w:val="24"/>
          <w:szCs w:val="24"/>
        </w:rPr>
        <w:t xml:space="preserve">, </w:t>
      </w:r>
      <w:r w:rsidR="00A97657">
        <w:rPr>
          <w:rFonts w:ascii="Arial" w:hAnsi="Arial" w:cs="Arial"/>
          <w:sz w:val="24"/>
          <w:szCs w:val="24"/>
        </w:rPr>
        <w:t>junto ao Fundo Estadual de Saúde</w:t>
      </w:r>
      <w:r w:rsidR="004D05A8" w:rsidRPr="004D05A8">
        <w:rPr>
          <w:rFonts w:ascii="Arial" w:hAnsi="Arial" w:cs="Arial"/>
          <w:sz w:val="24"/>
          <w:szCs w:val="24"/>
        </w:rPr>
        <w:t>.</w:t>
      </w:r>
    </w:p>
    <w:p w:rsidR="00A97657" w:rsidRDefault="00A97657" w:rsidP="007621A9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A848E0" w:rsidRPr="00966AF9" w:rsidRDefault="00A848E0" w:rsidP="000A6F10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854E5A" w:rsidRPr="00966AF9" w:rsidRDefault="00052E21" w:rsidP="0052218B">
      <w:pPr>
        <w:spacing w:line="240" w:lineRule="auto"/>
        <w:ind w:left="852" w:firstLine="708"/>
        <w:jc w:val="both"/>
        <w:rPr>
          <w:rFonts w:ascii="Arial" w:hAnsi="Arial" w:cs="Arial"/>
          <w:sz w:val="24"/>
          <w:szCs w:val="24"/>
        </w:rPr>
      </w:pPr>
      <w:r w:rsidRPr="00966AF9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03819">
        <w:rPr>
          <w:rFonts w:ascii="Arial" w:hAnsi="Arial" w:cs="Arial"/>
          <w:b/>
          <w:bCs/>
          <w:sz w:val="24"/>
          <w:szCs w:val="24"/>
        </w:rPr>
        <w:t>7</w:t>
      </w:r>
      <w:r w:rsidRPr="00966AF9">
        <w:rPr>
          <w:rFonts w:ascii="Arial" w:hAnsi="Arial" w:cs="Arial"/>
          <w:b/>
          <w:bCs/>
          <w:sz w:val="24"/>
          <w:szCs w:val="24"/>
        </w:rPr>
        <w:t>º</w:t>
      </w:r>
      <w:r w:rsidRPr="00966AF9">
        <w:rPr>
          <w:rFonts w:ascii="Arial" w:hAnsi="Arial" w:cs="Arial"/>
          <w:sz w:val="24"/>
          <w:szCs w:val="24"/>
        </w:rPr>
        <w:t xml:space="preserve"> </w:t>
      </w:r>
      <w:r w:rsidR="00E71BA5" w:rsidRPr="00966AF9">
        <w:rPr>
          <w:rFonts w:ascii="Arial" w:hAnsi="Arial" w:cs="Arial"/>
          <w:sz w:val="24"/>
          <w:szCs w:val="24"/>
        </w:rPr>
        <w:t xml:space="preserve">- </w:t>
      </w:r>
      <w:r w:rsidR="00D336D5">
        <w:rPr>
          <w:rFonts w:ascii="Arial" w:hAnsi="Arial" w:cs="Arial"/>
          <w:sz w:val="24"/>
          <w:szCs w:val="24"/>
        </w:rPr>
        <w:t>Est</w:t>
      </w:r>
      <w:r w:rsidR="00854E5A" w:rsidRPr="00966AF9">
        <w:rPr>
          <w:rFonts w:ascii="Arial" w:hAnsi="Arial" w:cs="Arial"/>
          <w:sz w:val="24"/>
          <w:szCs w:val="24"/>
        </w:rPr>
        <w:t>a portaria entrará em vigor na data de sua publicação.</w:t>
      </w:r>
    </w:p>
    <w:p w:rsidR="00052E21" w:rsidRPr="00966AF9" w:rsidRDefault="00052E21" w:rsidP="000A6F10">
      <w:pPr>
        <w:spacing w:after="0" w:line="24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E53799" w:rsidRPr="00966AF9" w:rsidRDefault="00E53799" w:rsidP="00252056">
      <w:pPr>
        <w:spacing w:after="0" w:line="24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A31CEA" w:rsidRPr="00966AF9" w:rsidRDefault="000E39A0" w:rsidP="005221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AF9">
        <w:rPr>
          <w:rFonts w:ascii="Arial" w:hAnsi="Arial" w:cs="Arial"/>
          <w:sz w:val="24"/>
          <w:szCs w:val="24"/>
        </w:rPr>
        <w:t xml:space="preserve">Porto Alegre, </w:t>
      </w:r>
      <w:r w:rsidR="00DA2276">
        <w:rPr>
          <w:rFonts w:ascii="Arial" w:hAnsi="Arial" w:cs="Arial"/>
          <w:sz w:val="24"/>
          <w:szCs w:val="24"/>
        </w:rPr>
        <w:t>30</w:t>
      </w:r>
      <w:r w:rsidR="00603C5C" w:rsidRPr="00966AF9">
        <w:rPr>
          <w:rFonts w:ascii="Arial" w:hAnsi="Arial" w:cs="Arial"/>
          <w:sz w:val="24"/>
          <w:szCs w:val="24"/>
        </w:rPr>
        <w:t xml:space="preserve"> de </w:t>
      </w:r>
      <w:r w:rsidR="00FA7EB9" w:rsidRPr="00966AF9">
        <w:rPr>
          <w:rFonts w:ascii="Arial" w:hAnsi="Arial" w:cs="Arial"/>
          <w:sz w:val="24"/>
          <w:szCs w:val="24"/>
        </w:rPr>
        <w:t>março</w:t>
      </w:r>
      <w:r w:rsidR="00603C5C" w:rsidRPr="00966AF9">
        <w:rPr>
          <w:rFonts w:ascii="Arial" w:hAnsi="Arial" w:cs="Arial"/>
          <w:sz w:val="24"/>
          <w:szCs w:val="24"/>
        </w:rPr>
        <w:t xml:space="preserve"> de 202</w:t>
      </w:r>
      <w:r w:rsidR="00FA7EB9" w:rsidRPr="00966AF9">
        <w:rPr>
          <w:rFonts w:ascii="Arial" w:hAnsi="Arial" w:cs="Arial"/>
          <w:sz w:val="24"/>
          <w:szCs w:val="24"/>
        </w:rPr>
        <w:t>1</w:t>
      </w:r>
      <w:r w:rsidR="00603C5C" w:rsidRPr="00966AF9">
        <w:rPr>
          <w:rFonts w:ascii="Arial" w:hAnsi="Arial" w:cs="Arial"/>
          <w:sz w:val="24"/>
          <w:szCs w:val="24"/>
        </w:rPr>
        <w:t>.</w:t>
      </w:r>
    </w:p>
    <w:p w:rsidR="00E53799" w:rsidRPr="00966AF9" w:rsidRDefault="00E53799" w:rsidP="005221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2056" w:rsidRPr="00966AF9" w:rsidRDefault="00252056" w:rsidP="005221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1CEA" w:rsidRPr="00966AF9" w:rsidRDefault="00A31CEA" w:rsidP="005221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AF9">
        <w:rPr>
          <w:rFonts w:ascii="Arial" w:hAnsi="Arial" w:cs="Arial"/>
          <w:sz w:val="24"/>
          <w:szCs w:val="24"/>
        </w:rPr>
        <w:t>ARITA BERGMANN,</w:t>
      </w:r>
    </w:p>
    <w:p w:rsidR="00A31CEA" w:rsidRPr="00966AF9" w:rsidRDefault="00A31CEA" w:rsidP="005221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AF9">
        <w:rPr>
          <w:rFonts w:ascii="Arial" w:hAnsi="Arial" w:cs="Arial"/>
          <w:sz w:val="24"/>
          <w:szCs w:val="24"/>
        </w:rPr>
        <w:t>Secretária da Saúde</w:t>
      </w:r>
    </w:p>
    <w:p w:rsidR="00216D0E" w:rsidRPr="00966AF9" w:rsidRDefault="00216D0E" w:rsidP="0025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6D0E" w:rsidRPr="00966AF9" w:rsidRDefault="00216D0E" w:rsidP="000E39A0">
      <w:pPr>
        <w:jc w:val="center"/>
        <w:rPr>
          <w:rFonts w:ascii="Arial" w:hAnsi="Arial" w:cs="Arial"/>
          <w:sz w:val="24"/>
          <w:szCs w:val="24"/>
        </w:rPr>
      </w:pPr>
    </w:p>
    <w:p w:rsidR="00B70B26" w:rsidRPr="00966AF9" w:rsidRDefault="00B70B26" w:rsidP="000E39A0">
      <w:pPr>
        <w:jc w:val="center"/>
        <w:rPr>
          <w:rFonts w:ascii="Arial" w:hAnsi="Arial" w:cs="Arial"/>
          <w:sz w:val="24"/>
          <w:szCs w:val="24"/>
        </w:rPr>
      </w:pPr>
    </w:p>
    <w:p w:rsidR="00B70B26" w:rsidRDefault="00B70B26" w:rsidP="000E39A0">
      <w:pPr>
        <w:jc w:val="center"/>
        <w:rPr>
          <w:rFonts w:cstheme="minorHAnsi"/>
          <w:sz w:val="24"/>
          <w:szCs w:val="24"/>
        </w:rPr>
      </w:pPr>
    </w:p>
    <w:p w:rsidR="00490915" w:rsidRDefault="004909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27E31" w:rsidRDefault="00527E31" w:rsidP="00966AF9">
      <w:pPr>
        <w:jc w:val="center"/>
        <w:rPr>
          <w:rFonts w:ascii="Arial" w:hAnsi="Arial" w:cs="Arial"/>
          <w:sz w:val="18"/>
          <w:szCs w:val="18"/>
        </w:rPr>
        <w:sectPr w:rsidR="00527E31" w:rsidSect="00966AF9">
          <w:headerReference w:type="default" r:id="rId9"/>
          <w:pgSz w:w="11906" w:h="16838"/>
          <w:pgMar w:top="1418" w:right="1134" w:bottom="993" w:left="1418" w:header="709" w:footer="709" w:gutter="0"/>
          <w:cols w:space="708"/>
          <w:docGrid w:linePitch="360"/>
        </w:sectPr>
      </w:pPr>
    </w:p>
    <w:p w:rsidR="00CB6A70" w:rsidRDefault="00D304F7" w:rsidP="00966AF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39790" cy="8221345"/>
            <wp:effectExtent l="0" t="0" r="381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F7" w:rsidRDefault="00D304F7" w:rsidP="00966AF9">
      <w:pPr>
        <w:jc w:val="center"/>
        <w:rPr>
          <w:rFonts w:ascii="Arial" w:hAnsi="Arial" w:cs="Arial"/>
          <w:sz w:val="18"/>
          <w:szCs w:val="18"/>
        </w:rPr>
      </w:pPr>
    </w:p>
    <w:p w:rsidR="00D304F7" w:rsidRDefault="00D304F7" w:rsidP="00966AF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39790" cy="6671310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F7" w:rsidRDefault="00D304F7" w:rsidP="00966AF9">
      <w:pPr>
        <w:jc w:val="center"/>
        <w:rPr>
          <w:rFonts w:ascii="Arial" w:hAnsi="Arial" w:cs="Arial"/>
          <w:sz w:val="18"/>
          <w:szCs w:val="18"/>
        </w:rPr>
      </w:pPr>
    </w:p>
    <w:p w:rsidR="00D304F7" w:rsidRDefault="00D304F7" w:rsidP="00966AF9">
      <w:pPr>
        <w:jc w:val="center"/>
        <w:rPr>
          <w:rFonts w:ascii="Arial" w:hAnsi="Arial" w:cs="Arial"/>
          <w:sz w:val="18"/>
          <w:szCs w:val="18"/>
        </w:rPr>
      </w:pPr>
    </w:p>
    <w:p w:rsidR="00CB6A70" w:rsidRDefault="00D304F7" w:rsidP="00966AF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31535" cy="8197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70" w:rsidRDefault="00D304F7" w:rsidP="00966AF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39790" cy="8317230"/>
            <wp:effectExtent l="0" t="0" r="381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70" w:rsidRDefault="00D304F7" w:rsidP="00966AF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31535" cy="83502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70" w:rsidRDefault="00CB6A70" w:rsidP="00966AF9">
      <w:pPr>
        <w:jc w:val="center"/>
        <w:rPr>
          <w:rFonts w:ascii="Arial" w:hAnsi="Arial" w:cs="Arial"/>
          <w:sz w:val="18"/>
          <w:szCs w:val="18"/>
        </w:rPr>
      </w:pPr>
    </w:p>
    <w:p w:rsidR="00CB6A70" w:rsidRDefault="00CB6A70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p w:rsidR="00D66AA1" w:rsidRDefault="00D66AA1" w:rsidP="00966AF9">
      <w:pPr>
        <w:jc w:val="center"/>
        <w:rPr>
          <w:rFonts w:ascii="Arial" w:hAnsi="Arial" w:cs="Arial"/>
          <w:sz w:val="18"/>
          <w:szCs w:val="18"/>
        </w:rPr>
      </w:pPr>
    </w:p>
    <w:sectPr w:rsidR="00D66AA1" w:rsidSect="00966AF9">
      <w:pgSz w:w="11906" w:h="16838"/>
      <w:pgMar w:top="1418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31" w:rsidRDefault="00527E31" w:rsidP="00A31CEA">
      <w:pPr>
        <w:spacing w:after="0" w:line="240" w:lineRule="auto"/>
      </w:pPr>
      <w:r>
        <w:separator/>
      </w:r>
    </w:p>
  </w:endnote>
  <w:endnote w:type="continuationSeparator" w:id="0">
    <w:p w:rsidR="00527E31" w:rsidRDefault="00527E31" w:rsidP="00A3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31" w:rsidRDefault="00527E31" w:rsidP="00A31CEA">
      <w:pPr>
        <w:spacing w:after="0" w:line="240" w:lineRule="auto"/>
      </w:pPr>
      <w:r>
        <w:separator/>
      </w:r>
    </w:p>
  </w:footnote>
  <w:footnote w:type="continuationSeparator" w:id="0">
    <w:p w:rsidR="00527E31" w:rsidRDefault="00527E31" w:rsidP="00A3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31" w:rsidRPr="00F47530" w:rsidRDefault="00527E31" w:rsidP="00A31CEA">
    <w:pPr>
      <w:widowControl w:val="0"/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ahoma" w:eastAsia="Lucida Sans Unicode" w:hAnsi="Tahoma" w:cs="Tahoma"/>
        <w:sz w:val="24"/>
        <w:szCs w:val="24"/>
        <w:lang w:eastAsia="zh-CN"/>
      </w:rPr>
    </w:pPr>
    <w:r w:rsidRPr="00F47530">
      <w:rPr>
        <w:rFonts w:ascii="Arial" w:eastAsia="Lucida Sans Unicode" w:hAnsi="Arial" w:cs="Tahoma"/>
        <w:noProof/>
        <w:sz w:val="20"/>
        <w:szCs w:val="24"/>
      </w:rPr>
      <w:drawing>
        <wp:inline distT="0" distB="0" distL="0" distR="0">
          <wp:extent cx="488315" cy="566420"/>
          <wp:effectExtent l="19050" t="0" r="698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5664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E31" w:rsidRPr="00097A1E" w:rsidRDefault="00527E31" w:rsidP="00A31CEA">
    <w:pPr>
      <w:widowControl w:val="0"/>
      <w:suppressAutoHyphens/>
      <w:spacing w:after="0" w:line="240" w:lineRule="auto"/>
      <w:jc w:val="center"/>
      <w:rPr>
        <w:rFonts w:eastAsia="Lucida Sans Unicode" w:cstheme="minorHAnsi"/>
        <w:sz w:val="20"/>
        <w:szCs w:val="20"/>
        <w:lang w:eastAsia="zh-CN"/>
      </w:rPr>
    </w:pPr>
    <w:r w:rsidRPr="00097A1E">
      <w:rPr>
        <w:rFonts w:eastAsia="Lucida Sans Unicode" w:cstheme="minorHAnsi"/>
        <w:sz w:val="20"/>
        <w:szCs w:val="20"/>
        <w:lang w:eastAsia="zh-CN"/>
      </w:rPr>
      <w:t>ESTADO DO RIO GRANDE DO SUL</w:t>
    </w:r>
  </w:p>
  <w:p w:rsidR="00527E31" w:rsidRPr="00097A1E" w:rsidRDefault="00527E31" w:rsidP="00A31CEA">
    <w:pPr>
      <w:widowControl w:val="0"/>
      <w:suppressAutoHyphens/>
      <w:spacing w:after="0" w:line="240" w:lineRule="auto"/>
      <w:jc w:val="center"/>
      <w:rPr>
        <w:rFonts w:eastAsia="Lucida Sans Unicode" w:cstheme="minorHAnsi"/>
        <w:sz w:val="20"/>
        <w:szCs w:val="20"/>
        <w:lang w:eastAsia="zh-CN"/>
      </w:rPr>
    </w:pPr>
    <w:r w:rsidRPr="00097A1E">
      <w:rPr>
        <w:rFonts w:eastAsia="Lucida Sans Unicode" w:cstheme="minorHAnsi"/>
        <w:sz w:val="20"/>
        <w:szCs w:val="20"/>
        <w:lang w:eastAsia="zh-CN"/>
      </w:rPr>
      <w:t>SECRETARIA DA SAÚDE</w:t>
    </w:r>
  </w:p>
  <w:p w:rsidR="00527E31" w:rsidRDefault="00527E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39A9"/>
    <w:multiLevelType w:val="hybridMultilevel"/>
    <w:tmpl w:val="74041EEC"/>
    <w:lvl w:ilvl="0" w:tplc="325C41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37E83"/>
    <w:multiLevelType w:val="hybridMultilevel"/>
    <w:tmpl w:val="7BFAA530"/>
    <w:lvl w:ilvl="0" w:tplc="58320C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173DCF"/>
    <w:multiLevelType w:val="hybridMultilevel"/>
    <w:tmpl w:val="0BB8FC9A"/>
    <w:lvl w:ilvl="0" w:tplc="507645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743CCC"/>
    <w:multiLevelType w:val="hybridMultilevel"/>
    <w:tmpl w:val="F8F224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B0ACF"/>
    <w:multiLevelType w:val="hybridMultilevel"/>
    <w:tmpl w:val="2C0088CC"/>
    <w:lvl w:ilvl="0" w:tplc="1C80D522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3014B3A"/>
    <w:multiLevelType w:val="hybridMultilevel"/>
    <w:tmpl w:val="8C58AB84"/>
    <w:lvl w:ilvl="0" w:tplc="158608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8B"/>
    <w:rsid w:val="00016859"/>
    <w:rsid w:val="00016EF4"/>
    <w:rsid w:val="00017633"/>
    <w:rsid w:val="00023C89"/>
    <w:rsid w:val="00031BC4"/>
    <w:rsid w:val="00052E21"/>
    <w:rsid w:val="00071BCA"/>
    <w:rsid w:val="00097A1E"/>
    <w:rsid w:val="000A23F9"/>
    <w:rsid w:val="000A6F10"/>
    <w:rsid w:val="000A7E88"/>
    <w:rsid w:val="000B0152"/>
    <w:rsid w:val="000B406A"/>
    <w:rsid w:val="000B73D7"/>
    <w:rsid w:val="000C507C"/>
    <w:rsid w:val="000D6711"/>
    <w:rsid w:val="000E39A0"/>
    <w:rsid w:val="000E3FF8"/>
    <w:rsid w:val="00110704"/>
    <w:rsid w:val="00125A25"/>
    <w:rsid w:val="001315D9"/>
    <w:rsid w:val="001413B2"/>
    <w:rsid w:val="00144126"/>
    <w:rsid w:val="00147CB3"/>
    <w:rsid w:val="00156315"/>
    <w:rsid w:val="001677D3"/>
    <w:rsid w:val="0019496C"/>
    <w:rsid w:val="001C50BA"/>
    <w:rsid w:val="001D2E7F"/>
    <w:rsid w:val="001E642C"/>
    <w:rsid w:val="00200841"/>
    <w:rsid w:val="0021152F"/>
    <w:rsid w:val="00215BCD"/>
    <w:rsid w:val="00216D0E"/>
    <w:rsid w:val="002323DC"/>
    <w:rsid w:val="00241782"/>
    <w:rsid w:val="00243245"/>
    <w:rsid w:val="002470D0"/>
    <w:rsid w:val="0025125B"/>
    <w:rsid w:val="00252056"/>
    <w:rsid w:val="00254483"/>
    <w:rsid w:val="0025603F"/>
    <w:rsid w:val="0027236B"/>
    <w:rsid w:val="002906EB"/>
    <w:rsid w:val="002A1064"/>
    <w:rsid w:val="002A73F6"/>
    <w:rsid w:val="002D53F0"/>
    <w:rsid w:val="002E1A73"/>
    <w:rsid w:val="002E2A8C"/>
    <w:rsid w:val="002F2BF9"/>
    <w:rsid w:val="00313EA8"/>
    <w:rsid w:val="00333B09"/>
    <w:rsid w:val="00357E8A"/>
    <w:rsid w:val="00365B5A"/>
    <w:rsid w:val="0037080A"/>
    <w:rsid w:val="00377B10"/>
    <w:rsid w:val="003A297F"/>
    <w:rsid w:val="003C0442"/>
    <w:rsid w:val="003D2F60"/>
    <w:rsid w:val="00403819"/>
    <w:rsid w:val="00416516"/>
    <w:rsid w:val="00416A1D"/>
    <w:rsid w:val="00424CF9"/>
    <w:rsid w:val="00426B55"/>
    <w:rsid w:val="00435D56"/>
    <w:rsid w:val="0046617F"/>
    <w:rsid w:val="00467C25"/>
    <w:rsid w:val="00471751"/>
    <w:rsid w:val="0047364C"/>
    <w:rsid w:val="00480BE0"/>
    <w:rsid w:val="004859C6"/>
    <w:rsid w:val="00490915"/>
    <w:rsid w:val="004B15F5"/>
    <w:rsid w:val="004D05A8"/>
    <w:rsid w:val="004D29F9"/>
    <w:rsid w:val="004E2878"/>
    <w:rsid w:val="004F7877"/>
    <w:rsid w:val="00514BCF"/>
    <w:rsid w:val="005163B5"/>
    <w:rsid w:val="0052218B"/>
    <w:rsid w:val="00527E31"/>
    <w:rsid w:val="00554914"/>
    <w:rsid w:val="00564869"/>
    <w:rsid w:val="0057555C"/>
    <w:rsid w:val="005814D1"/>
    <w:rsid w:val="005936F0"/>
    <w:rsid w:val="005B097B"/>
    <w:rsid w:val="005B4035"/>
    <w:rsid w:val="005D4AAE"/>
    <w:rsid w:val="005D59D4"/>
    <w:rsid w:val="005E0F87"/>
    <w:rsid w:val="005F64FD"/>
    <w:rsid w:val="00603C5C"/>
    <w:rsid w:val="00611B61"/>
    <w:rsid w:val="00630D6A"/>
    <w:rsid w:val="006436A5"/>
    <w:rsid w:val="00653631"/>
    <w:rsid w:val="00671FCE"/>
    <w:rsid w:val="00672FB5"/>
    <w:rsid w:val="0067335F"/>
    <w:rsid w:val="00680724"/>
    <w:rsid w:val="00694EF1"/>
    <w:rsid w:val="00695D5A"/>
    <w:rsid w:val="006A7718"/>
    <w:rsid w:val="006B4AB4"/>
    <w:rsid w:val="006D1B1B"/>
    <w:rsid w:val="006D32D9"/>
    <w:rsid w:val="006F5FEB"/>
    <w:rsid w:val="00711887"/>
    <w:rsid w:val="00713546"/>
    <w:rsid w:val="00717E2A"/>
    <w:rsid w:val="00736514"/>
    <w:rsid w:val="00761D41"/>
    <w:rsid w:val="007621A9"/>
    <w:rsid w:val="00767C9D"/>
    <w:rsid w:val="00773454"/>
    <w:rsid w:val="007900D5"/>
    <w:rsid w:val="00792DE1"/>
    <w:rsid w:val="0079381A"/>
    <w:rsid w:val="00794EEA"/>
    <w:rsid w:val="007C06F3"/>
    <w:rsid w:val="007C6200"/>
    <w:rsid w:val="008148BF"/>
    <w:rsid w:val="0081613A"/>
    <w:rsid w:val="00821BF3"/>
    <w:rsid w:val="00831E97"/>
    <w:rsid w:val="00850A70"/>
    <w:rsid w:val="00854E5A"/>
    <w:rsid w:val="0086491A"/>
    <w:rsid w:val="00874462"/>
    <w:rsid w:val="0089489A"/>
    <w:rsid w:val="008A072F"/>
    <w:rsid w:val="008A07E2"/>
    <w:rsid w:val="008A0FCC"/>
    <w:rsid w:val="008B5B16"/>
    <w:rsid w:val="008D7AF0"/>
    <w:rsid w:val="008F26AE"/>
    <w:rsid w:val="008F577F"/>
    <w:rsid w:val="008F7579"/>
    <w:rsid w:val="008F758D"/>
    <w:rsid w:val="00904848"/>
    <w:rsid w:val="00905829"/>
    <w:rsid w:val="00905B96"/>
    <w:rsid w:val="00917156"/>
    <w:rsid w:val="00930774"/>
    <w:rsid w:val="0094148D"/>
    <w:rsid w:val="00966AF9"/>
    <w:rsid w:val="00972DFD"/>
    <w:rsid w:val="009756C3"/>
    <w:rsid w:val="00975C97"/>
    <w:rsid w:val="009870E1"/>
    <w:rsid w:val="009A7DB9"/>
    <w:rsid w:val="009C12C1"/>
    <w:rsid w:val="009D2F9F"/>
    <w:rsid w:val="00A00C6A"/>
    <w:rsid w:val="00A20FC3"/>
    <w:rsid w:val="00A31CEA"/>
    <w:rsid w:val="00A52586"/>
    <w:rsid w:val="00A577BF"/>
    <w:rsid w:val="00A71941"/>
    <w:rsid w:val="00A745CC"/>
    <w:rsid w:val="00A848E0"/>
    <w:rsid w:val="00A96A51"/>
    <w:rsid w:val="00A97657"/>
    <w:rsid w:val="00AA353F"/>
    <w:rsid w:val="00AA3AEC"/>
    <w:rsid w:val="00AA47E4"/>
    <w:rsid w:val="00AB185E"/>
    <w:rsid w:val="00B014BD"/>
    <w:rsid w:val="00B104CB"/>
    <w:rsid w:val="00B16C25"/>
    <w:rsid w:val="00B21A57"/>
    <w:rsid w:val="00B44456"/>
    <w:rsid w:val="00B649FC"/>
    <w:rsid w:val="00B70B26"/>
    <w:rsid w:val="00B77B69"/>
    <w:rsid w:val="00BA04C9"/>
    <w:rsid w:val="00BC268B"/>
    <w:rsid w:val="00BD3DA1"/>
    <w:rsid w:val="00BE4426"/>
    <w:rsid w:val="00C10E8B"/>
    <w:rsid w:val="00C12F42"/>
    <w:rsid w:val="00C50B45"/>
    <w:rsid w:val="00C57B8C"/>
    <w:rsid w:val="00C6229E"/>
    <w:rsid w:val="00C673CD"/>
    <w:rsid w:val="00C92D1B"/>
    <w:rsid w:val="00CA6D26"/>
    <w:rsid w:val="00CB60F2"/>
    <w:rsid w:val="00CB6A70"/>
    <w:rsid w:val="00CC7F9B"/>
    <w:rsid w:val="00CD0B79"/>
    <w:rsid w:val="00CD2D7C"/>
    <w:rsid w:val="00CE6800"/>
    <w:rsid w:val="00CE7E52"/>
    <w:rsid w:val="00D153A5"/>
    <w:rsid w:val="00D17FA8"/>
    <w:rsid w:val="00D21317"/>
    <w:rsid w:val="00D25ACD"/>
    <w:rsid w:val="00D304F7"/>
    <w:rsid w:val="00D336D5"/>
    <w:rsid w:val="00D66AA1"/>
    <w:rsid w:val="00D93581"/>
    <w:rsid w:val="00DA2276"/>
    <w:rsid w:val="00DA4637"/>
    <w:rsid w:val="00DE319D"/>
    <w:rsid w:val="00E07BA1"/>
    <w:rsid w:val="00E12E65"/>
    <w:rsid w:val="00E25709"/>
    <w:rsid w:val="00E25848"/>
    <w:rsid w:val="00E30597"/>
    <w:rsid w:val="00E51EC4"/>
    <w:rsid w:val="00E53799"/>
    <w:rsid w:val="00E56E9D"/>
    <w:rsid w:val="00E5752B"/>
    <w:rsid w:val="00E57674"/>
    <w:rsid w:val="00E71BA5"/>
    <w:rsid w:val="00E9382E"/>
    <w:rsid w:val="00E944AD"/>
    <w:rsid w:val="00E95AB9"/>
    <w:rsid w:val="00E967AB"/>
    <w:rsid w:val="00EA004A"/>
    <w:rsid w:val="00EA5B39"/>
    <w:rsid w:val="00EB7D3C"/>
    <w:rsid w:val="00EC7D8B"/>
    <w:rsid w:val="00ED016A"/>
    <w:rsid w:val="00EF50C5"/>
    <w:rsid w:val="00EF57B4"/>
    <w:rsid w:val="00F1330A"/>
    <w:rsid w:val="00F15BA8"/>
    <w:rsid w:val="00F2617D"/>
    <w:rsid w:val="00F55B55"/>
    <w:rsid w:val="00F55FA3"/>
    <w:rsid w:val="00F966FD"/>
    <w:rsid w:val="00F97A9E"/>
    <w:rsid w:val="00FA6507"/>
    <w:rsid w:val="00FA7EB9"/>
    <w:rsid w:val="00FB6037"/>
    <w:rsid w:val="00FB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24F6508"/>
  <w15:docId w15:val="{9BB25962-E466-448E-A409-B165F51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58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1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CEA"/>
  </w:style>
  <w:style w:type="paragraph" w:styleId="Rodap">
    <w:name w:val="footer"/>
    <w:basedOn w:val="Normal"/>
    <w:link w:val="RodapChar"/>
    <w:uiPriority w:val="99"/>
    <w:unhideWhenUsed/>
    <w:rsid w:val="00A31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CEA"/>
  </w:style>
  <w:style w:type="paragraph" w:styleId="PargrafodaLista">
    <w:name w:val="List Paragraph"/>
    <w:basedOn w:val="Normal"/>
    <w:uiPriority w:val="34"/>
    <w:qFormat/>
    <w:rsid w:val="002432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D59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7F9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0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saude.rs.gov.br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covid.saude.rs.gov.br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
SECRETARIA DA SAÚDE</vt:lpstr>
    </vt:vector>
  </TitlesOfParts>
  <Company>Microsoft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
SECRETARIA DA SAÚDE</dc:title>
  <dc:creator>ses3113795</dc:creator>
  <cp:lastModifiedBy>ses3075753</cp:lastModifiedBy>
  <cp:revision>4</cp:revision>
  <cp:lastPrinted>2021-03-30T13:28:00Z</cp:lastPrinted>
  <dcterms:created xsi:type="dcterms:W3CDTF">2021-03-30T16:47:00Z</dcterms:created>
  <dcterms:modified xsi:type="dcterms:W3CDTF">2021-03-30T17:17:00Z</dcterms:modified>
</cp:coreProperties>
</file>